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78A4007C" w:rsidR="00CF77AF" w:rsidRDefault="00377A58" w:rsidP="00BD6264">
      <w:pPr>
        <w:spacing w:before="120" w:after="12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44085B0A">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CAEBB05"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Sermon 37: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CAEBB05"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Sermon 37: Mark</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9FB7F38"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January 3,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9FB7F38"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January 3,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982F73">
        <w:rPr>
          <w:b/>
          <w:szCs w:val="24"/>
          <w:u w:val="single"/>
        </w:rPr>
        <w:t>The Secret of the Kingdom</w:t>
      </w:r>
    </w:p>
    <w:p w14:paraId="7572F3F9" w14:textId="666E0E32" w:rsidR="00F07553" w:rsidRPr="003D3309" w:rsidRDefault="006412CE" w:rsidP="000F1B9C">
      <w:pPr>
        <w:spacing w:after="80" w:line="276" w:lineRule="auto"/>
        <w:ind w:left="288" w:right="-720" w:hanging="1008"/>
        <w:rPr>
          <w:bCs/>
          <w:i/>
          <w:iCs/>
          <w:szCs w:val="24"/>
        </w:rPr>
      </w:pPr>
      <w:bookmarkStart w:id="2" w:name="_Hlk53057639"/>
      <w:bookmarkStart w:id="3" w:name="_Hlk54700677"/>
      <w:r>
        <w:rPr>
          <w:bCs/>
          <w:i/>
          <w:iCs/>
          <w:szCs w:val="24"/>
        </w:rPr>
        <w:t>Big Idea</w:t>
      </w:r>
      <w:r w:rsidR="000F1B9C">
        <w:rPr>
          <w:bCs/>
          <w:i/>
          <w:iCs/>
          <w:szCs w:val="24"/>
        </w:rPr>
        <w:t>:</w:t>
      </w:r>
      <w:r w:rsidR="00992F1C">
        <w:rPr>
          <w:bCs/>
          <w:i/>
          <w:iCs/>
          <w:szCs w:val="24"/>
        </w:rPr>
        <w:t xml:space="preserve"> Ma</w:t>
      </w:r>
      <w:r w:rsidR="00982F73">
        <w:rPr>
          <w:bCs/>
          <w:i/>
          <w:iCs/>
          <w:szCs w:val="24"/>
        </w:rPr>
        <w:t>rk</w:t>
      </w:r>
      <w:r w:rsidR="000F1B9C">
        <w:rPr>
          <w:bCs/>
          <w:i/>
          <w:iCs/>
          <w:szCs w:val="24"/>
        </w:rPr>
        <w:t xml:space="preserve"> makes plain through Jesus’ life story that He truly was the </w:t>
      </w:r>
      <w:r w:rsidR="00982F73">
        <w:rPr>
          <w:bCs/>
          <w:i/>
          <w:iCs/>
          <w:szCs w:val="24"/>
        </w:rPr>
        <w:t>Son of God.</w:t>
      </w:r>
    </w:p>
    <w:p w14:paraId="35502476" w14:textId="26C5E05E" w:rsidR="00C22FD6" w:rsidRPr="006177ED" w:rsidRDefault="00982F73" w:rsidP="00F55D5A">
      <w:pPr>
        <w:pStyle w:val="ListParagraph"/>
        <w:numPr>
          <w:ilvl w:val="0"/>
          <w:numId w:val="27"/>
        </w:numPr>
        <w:spacing w:line="276" w:lineRule="auto"/>
        <w:ind w:right="-720"/>
        <w:contextualSpacing w:val="0"/>
        <w:rPr>
          <w:b/>
          <w:szCs w:val="24"/>
        </w:rPr>
      </w:pPr>
      <w:bookmarkStart w:id="4" w:name="_Hlk54700854"/>
      <w:bookmarkStart w:id="5" w:name="_Hlk52285703"/>
      <w:bookmarkEnd w:id="2"/>
      <w:r>
        <w:rPr>
          <w:b/>
          <w:szCs w:val="24"/>
        </w:rPr>
        <w:t>Jesus’ Life Revealed the Secret</w:t>
      </w:r>
      <w:r>
        <w:rPr>
          <w:rStyle w:val="FootnoteReference"/>
          <w:b/>
          <w:szCs w:val="24"/>
        </w:rPr>
        <w:footnoteReference w:id="2"/>
      </w:r>
    </w:p>
    <w:p w14:paraId="477E4E75" w14:textId="320627F5" w:rsidR="0035050B" w:rsidRPr="0035050B" w:rsidRDefault="00804301" w:rsidP="005A4E30">
      <w:pPr>
        <w:pStyle w:val="ListParagraph"/>
        <w:numPr>
          <w:ilvl w:val="1"/>
          <w:numId w:val="27"/>
        </w:numPr>
        <w:spacing w:line="276" w:lineRule="auto"/>
        <w:ind w:right="-720"/>
        <w:rPr>
          <w:bCs/>
          <w:szCs w:val="24"/>
        </w:rPr>
      </w:pPr>
      <w:r w:rsidRPr="00966F72">
        <w:rPr>
          <w:bCs/>
          <w:noProof/>
          <w:szCs w:val="24"/>
        </w:rPr>
        <mc:AlternateContent>
          <mc:Choice Requires="wps">
            <w:drawing>
              <wp:anchor distT="45720" distB="45720" distL="114300" distR="114300" simplePos="0" relativeHeight="251779584" behindDoc="0" locked="0" layoutInCell="1" allowOverlap="1" wp14:anchorId="2BAE1B1A" wp14:editId="1CD23B37">
                <wp:simplePos x="0" y="0"/>
                <wp:positionH relativeFrom="column">
                  <wp:posOffset>2361565</wp:posOffset>
                </wp:positionH>
                <wp:positionV relativeFrom="paragraph">
                  <wp:posOffset>10160</wp:posOffset>
                </wp:positionV>
                <wp:extent cx="1543050" cy="1404620"/>
                <wp:effectExtent l="0" t="0" r="19050"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3AE719A7" w14:textId="77777777" w:rsidR="00016E7C" w:rsidRDefault="00016E7C" w:rsidP="00966F72">
                            <w:pPr>
                              <w:jc w:val="center"/>
                              <w:rPr>
                                <w:sz w:val="22"/>
                                <w:szCs w:val="20"/>
                              </w:rPr>
                            </w:pPr>
                            <w:r w:rsidRPr="00456C04">
                              <w:rPr>
                                <w:b/>
                                <w:bCs/>
                                <w:sz w:val="22"/>
                                <w:u w:val="single"/>
                              </w:rPr>
                              <w:t>Titles of Jesus</w:t>
                            </w:r>
                            <w:r w:rsidRPr="00966F72">
                              <w:rPr>
                                <w:sz w:val="22"/>
                                <w:szCs w:val="20"/>
                              </w:rPr>
                              <w:t xml:space="preserve"> </w:t>
                            </w:r>
                          </w:p>
                          <w:p w14:paraId="630954FB" w14:textId="1DC188EC" w:rsidR="00016E7C" w:rsidRDefault="00016E7C" w:rsidP="00456C04">
                            <w:pPr>
                              <w:jc w:val="center"/>
                              <w:rPr>
                                <w:sz w:val="22"/>
                                <w:szCs w:val="20"/>
                              </w:rPr>
                            </w:pPr>
                            <w:r>
                              <w:rPr>
                                <w:sz w:val="22"/>
                                <w:szCs w:val="20"/>
                              </w:rPr>
                              <w:t>T</w:t>
                            </w:r>
                            <w:r w:rsidRPr="00966F72">
                              <w:rPr>
                                <w:sz w:val="22"/>
                                <w:szCs w:val="20"/>
                              </w:rPr>
                              <w:t>eacher</w:t>
                            </w:r>
                            <w:r>
                              <w:rPr>
                                <w:sz w:val="22"/>
                                <w:szCs w:val="20"/>
                              </w:rPr>
                              <w:t xml:space="preserve">/Rabbi </w:t>
                            </w:r>
                            <w:r w:rsidRPr="00966F72">
                              <w:rPr>
                                <w:sz w:val="18"/>
                                <w:szCs w:val="16"/>
                              </w:rPr>
                              <w:t>(4:38</w:t>
                            </w:r>
                            <w:r>
                              <w:rPr>
                                <w:sz w:val="18"/>
                                <w:szCs w:val="16"/>
                              </w:rPr>
                              <w:t xml:space="preserve">; </w:t>
                            </w:r>
                            <w:r w:rsidRPr="00966F72">
                              <w:rPr>
                                <w:sz w:val="18"/>
                                <w:szCs w:val="16"/>
                              </w:rPr>
                              <w:t>9:5)</w:t>
                            </w:r>
                          </w:p>
                          <w:p w14:paraId="7D4D77CF" w14:textId="772A2D3A" w:rsidR="00016E7C" w:rsidRDefault="00016E7C" w:rsidP="00966F72">
                            <w:pPr>
                              <w:jc w:val="center"/>
                              <w:rPr>
                                <w:sz w:val="22"/>
                                <w:szCs w:val="20"/>
                              </w:rPr>
                            </w:pPr>
                            <w:r w:rsidRPr="00966F72">
                              <w:rPr>
                                <w:sz w:val="22"/>
                                <w:szCs w:val="20"/>
                              </w:rPr>
                              <w:t>Son of David</w:t>
                            </w:r>
                            <w:r>
                              <w:rPr>
                                <w:sz w:val="22"/>
                                <w:szCs w:val="20"/>
                              </w:rPr>
                              <w:t xml:space="preserve"> </w:t>
                            </w:r>
                            <w:r w:rsidRPr="00966F72">
                              <w:rPr>
                                <w:sz w:val="18"/>
                                <w:szCs w:val="16"/>
                              </w:rPr>
                              <w:t>(10:47)</w:t>
                            </w:r>
                          </w:p>
                          <w:p w14:paraId="3CA9E4F9" w14:textId="3E3AF733" w:rsidR="00016E7C" w:rsidRDefault="00016E7C" w:rsidP="00966F72">
                            <w:pPr>
                              <w:jc w:val="center"/>
                              <w:rPr>
                                <w:sz w:val="22"/>
                                <w:szCs w:val="20"/>
                              </w:rPr>
                            </w:pPr>
                            <w:r w:rsidRPr="00966F72">
                              <w:rPr>
                                <w:sz w:val="22"/>
                                <w:szCs w:val="20"/>
                              </w:rPr>
                              <w:t>Christ</w:t>
                            </w:r>
                            <w:r>
                              <w:rPr>
                                <w:sz w:val="22"/>
                                <w:szCs w:val="20"/>
                              </w:rPr>
                              <w:t xml:space="preserve">/Messiah </w:t>
                            </w:r>
                            <w:r w:rsidRPr="00456C04">
                              <w:rPr>
                                <w:sz w:val="18"/>
                                <w:szCs w:val="16"/>
                              </w:rPr>
                              <w:t>(9:41)</w:t>
                            </w:r>
                          </w:p>
                          <w:p w14:paraId="1B2E254C" w14:textId="54A7A392" w:rsidR="00016E7C" w:rsidRDefault="00016E7C" w:rsidP="00966F72">
                            <w:pPr>
                              <w:jc w:val="center"/>
                              <w:rPr>
                                <w:sz w:val="22"/>
                                <w:szCs w:val="20"/>
                              </w:rPr>
                            </w:pPr>
                            <w:r w:rsidRPr="00966F72">
                              <w:rPr>
                                <w:sz w:val="22"/>
                                <w:szCs w:val="20"/>
                              </w:rPr>
                              <w:t>Lord</w:t>
                            </w:r>
                            <w:r>
                              <w:rPr>
                                <w:sz w:val="22"/>
                                <w:szCs w:val="20"/>
                              </w:rPr>
                              <w:t xml:space="preserve"> </w:t>
                            </w:r>
                            <w:r w:rsidRPr="00456C04">
                              <w:rPr>
                                <w:sz w:val="18"/>
                                <w:szCs w:val="16"/>
                              </w:rPr>
                              <w:t>(5:19)</w:t>
                            </w:r>
                          </w:p>
                          <w:p w14:paraId="7854D2A4" w14:textId="77777777" w:rsidR="00016E7C" w:rsidRDefault="00016E7C" w:rsidP="00966F72">
                            <w:pPr>
                              <w:jc w:val="center"/>
                              <w:rPr>
                                <w:sz w:val="22"/>
                                <w:szCs w:val="20"/>
                              </w:rPr>
                            </w:pPr>
                            <w:r w:rsidRPr="00966F72">
                              <w:rPr>
                                <w:sz w:val="22"/>
                                <w:szCs w:val="20"/>
                              </w:rPr>
                              <w:t>Son of Man</w:t>
                            </w:r>
                            <w:r>
                              <w:rPr>
                                <w:sz w:val="22"/>
                                <w:szCs w:val="20"/>
                              </w:rPr>
                              <w:t xml:space="preserve"> </w:t>
                            </w:r>
                            <w:r w:rsidRPr="00456C04">
                              <w:rPr>
                                <w:sz w:val="18"/>
                                <w:szCs w:val="16"/>
                              </w:rPr>
                              <w:t>(2:10)</w:t>
                            </w:r>
                          </w:p>
                          <w:p w14:paraId="48E4C080" w14:textId="3CBB4BB9" w:rsidR="00016E7C" w:rsidRDefault="00016E7C" w:rsidP="00966F72">
                            <w:pPr>
                              <w:jc w:val="center"/>
                            </w:pPr>
                            <w:r w:rsidRPr="00966F72">
                              <w:rPr>
                                <w:sz w:val="22"/>
                                <w:szCs w:val="20"/>
                              </w:rPr>
                              <w:t>Son of God</w:t>
                            </w:r>
                            <w:r>
                              <w:rPr>
                                <w:sz w:val="22"/>
                                <w:szCs w:val="20"/>
                              </w:rPr>
                              <w:t xml:space="preserve"> </w:t>
                            </w:r>
                            <w:r w:rsidRPr="00456C04">
                              <w:rPr>
                                <w:sz w:val="18"/>
                                <w:szCs w:val="16"/>
                              </w:rPr>
                              <w:t>(1:1)</w:t>
                            </w:r>
                            <w:r w:rsidRPr="00966F72">
                              <w:rPr>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E1B1A" id="_x0000_s1029" type="#_x0000_t202" style="position:absolute;left:0;text-align:left;margin-left:185.95pt;margin-top:.8pt;width:121.5pt;height:110.6pt;z-index:251779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">
                <v:textbox style="mso-fit-shape-to-text:t">
                  <w:txbxContent>
                    <w:p w14:paraId="3AE719A7" w14:textId="77777777" w:rsidR="00016E7C" w:rsidRDefault="00016E7C" w:rsidP="00966F72">
                      <w:pPr>
                        <w:jc w:val="center"/>
                        <w:rPr>
                          <w:sz w:val="22"/>
                          <w:szCs w:val="20"/>
                        </w:rPr>
                      </w:pPr>
                      <w:r w:rsidRPr="00456C04">
                        <w:rPr>
                          <w:b/>
                          <w:bCs/>
                          <w:sz w:val="22"/>
                          <w:u w:val="single"/>
                        </w:rPr>
                        <w:t>Titles of Jesus</w:t>
                      </w:r>
                      <w:r w:rsidRPr="00966F72">
                        <w:rPr>
                          <w:sz w:val="22"/>
                          <w:szCs w:val="20"/>
                        </w:rPr>
                        <w:t xml:space="preserve"> </w:t>
                      </w:r>
                    </w:p>
                    <w:p w14:paraId="630954FB" w14:textId="1DC188EC" w:rsidR="00016E7C" w:rsidRDefault="00016E7C" w:rsidP="00456C04">
                      <w:pPr>
                        <w:jc w:val="center"/>
                        <w:rPr>
                          <w:sz w:val="22"/>
                          <w:szCs w:val="20"/>
                        </w:rPr>
                      </w:pPr>
                      <w:r>
                        <w:rPr>
                          <w:sz w:val="22"/>
                          <w:szCs w:val="20"/>
                        </w:rPr>
                        <w:t>T</w:t>
                      </w:r>
                      <w:r w:rsidRPr="00966F72">
                        <w:rPr>
                          <w:sz w:val="22"/>
                          <w:szCs w:val="20"/>
                        </w:rPr>
                        <w:t>eacher</w:t>
                      </w:r>
                      <w:r>
                        <w:rPr>
                          <w:sz w:val="22"/>
                          <w:szCs w:val="20"/>
                        </w:rPr>
                        <w:t xml:space="preserve">/Rabbi </w:t>
                      </w:r>
                      <w:r w:rsidRPr="00966F72">
                        <w:rPr>
                          <w:sz w:val="18"/>
                          <w:szCs w:val="16"/>
                        </w:rPr>
                        <w:t>(4:38</w:t>
                      </w:r>
                      <w:r>
                        <w:rPr>
                          <w:sz w:val="18"/>
                          <w:szCs w:val="16"/>
                        </w:rPr>
                        <w:t xml:space="preserve">; </w:t>
                      </w:r>
                      <w:r w:rsidRPr="00966F72">
                        <w:rPr>
                          <w:sz w:val="18"/>
                          <w:szCs w:val="16"/>
                        </w:rPr>
                        <w:t>9:5)</w:t>
                      </w:r>
                    </w:p>
                    <w:p w14:paraId="7D4D77CF" w14:textId="772A2D3A" w:rsidR="00016E7C" w:rsidRDefault="00016E7C" w:rsidP="00966F72">
                      <w:pPr>
                        <w:jc w:val="center"/>
                        <w:rPr>
                          <w:sz w:val="22"/>
                          <w:szCs w:val="20"/>
                        </w:rPr>
                      </w:pPr>
                      <w:r w:rsidRPr="00966F72">
                        <w:rPr>
                          <w:sz w:val="22"/>
                          <w:szCs w:val="20"/>
                        </w:rPr>
                        <w:t>Son of David</w:t>
                      </w:r>
                      <w:r>
                        <w:rPr>
                          <w:sz w:val="22"/>
                          <w:szCs w:val="20"/>
                        </w:rPr>
                        <w:t xml:space="preserve"> </w:t>
                      </w:r>
                      <w:r w:rsidRPr="00966F72">
                        <w:rPr>
                          <w:sz w:val="18"/>
                          <w:szCs w:val="16"/>
                        </w:rPr>
                        <w:t>(10:47)</w:t>
                      </w:r>
                    </w:p>
                    <w:p w14:paraId="3CA9E4F9" w14:textId="3E3AF733" w:rsidR="00016E7C" w:rsidRDefault="00016E7C" w:rsidP="00966F72">
                      <w:pPr>
                        <w:jc w:val="center"/>
                        <w:rPr>
                          <w:sz w:val="22"/>
                          <w:szCs w:val="20"/>
                        </w:rPr>
                      </w:pPr>
                      <w:r w:rsidRPr="00966F72">
                        <w:rPr>
                          <w:sz w:val="22"/>
                          <w:szCs w:val="20"/>
                        </w:rPr>
                        <w:t>Christ</w:t>
                      </w:r>
                      <w:r>
                        <w:rPr>
                          <w:sz w:val="22"/>
                          <w:szCs w:val="20"/>
                        </w:rPr>
                        <w:t xml:space="preserve">/Messiah </w:t>
                      </w:r>
                      <w:r w:rsidRPr="00456C04">
                        <w:rPr>
                          <w:sz w:val="18"/>
                          <w:szCs w:val="16"/>
                        </w:rPr>
                        <w:t>(9:41)</w:t>
                      </w:r>
                    </w:p>
                    <w:p w14:paraId="1B2E254C" w14:textId="54A7A392" w:rsidR="00016E7C" w:rsidRDefault="00016E7C" w:rsidP="00966F72">
                      <w:pPr>
                        <w:jc w:val="center"/>
                        <w:rPr>
                          <w:sz w:val="22"/>
                          <w:szCs w:val="20"/>
                        </w:rPr>
                      </w:pPr>
                      <w:r w:rsidRPr="00966F72">
                        <w:rPr>
                          <w:sz w:val="22"/>
                          <w:szCs w:val="20"/>
                        </w:rPr>
                        <w:t>Lord</w:t>
                      </w:r>
                      <w:r>
                        <w:rPr>
                          <w:sz w:val="22"/>
                          <w:szCs w:val="20"/>
                        </w:rPr>
                        <w:t xml:space="preserve"> </w:t>
                      </w:r>
                      <w:r w:rsidRPr="00456C04">
                        <w:rPr>
                          <w:sz w:val="18"/>
                          <w:szCs w:val="16"/>
                        </w:rPr>
                        <w:t>(5:19)</w:t>
                      </w:r>
                    </w:p>
                    <w:p w14:paraId="7854D2A4" w14:textId="77777777" w:rsidR="00016E7C" w:rsidRDefault="00016E7C" w:rsidP="00966F72">
                      <w:pPr>
                        <w:jc w:val="center"/>
                        <w:rPr>
                          <w:sz w:val="22"/>
                          <w:szCs w:val="20"/>
                        </w:rPr>
                      </w:pPr>
                      <w:r w:rsidRPr="00966F72">
                        <w:rPr>
                          <w:sz w:val="22"/>
                          <w:szCs w:val="20"/>
                        </w:rPr>
                        <w:t>Son of Man</w:t>
                      </w:r>
                      <w:r>
                        <w:rPr>
                          <w:sz w:val="22"/>
                          <w:szCs w:val="20"/>
                        </w:rPr>
                        <w:t xml:space="preserve"> </w:t>
                      </w:r>
                      <w:r w:rsidRPr="00456C04">
                        <w:rPr>
                          <w:sz w:val="18"/>
                          <w:szCs w:val="16"/>
                        </w:rPr>
                        <w:t>(2:10)</w:t>
                      </w:r>
                    </w:p>
                    <w:p w14:paraId="48E4C080" w14:textId="3CBB4BB9" w:rsidR="00016E7C" w:rsidRDefault="00016E7C" w:rsidP="00966F72">
                      <w:pPr>
                        <w:jc w:val="center"/>
                      </w:pPr>
                      <w:r w:rsidRPr="00966F72">
                        <w:rPr>
                          <w:sz w:val="22"/>
                          <w:szCs w:val="20"/>
                        </w:rPr>
                        <w:t>Son of God</w:t>
                      </w:r>
                      <w:r>
                        <w:rPr>
                          <w:sz w:val="22"/>
                          <w:szCs w:val="20"/>
                        </w:rPr>
                        <w:t xml:space="preserve"> </w:t>
                      </w:r>
                      <w:r w:rsidRPr="00456C04">
                        <w:rPr>
                          <w:sz w:val="18"/>
                          <w:szCs w:val="16"/>
                        </w:rPr>
                        <w:t>(1:1)</w:t>
                      </w:r>
                      <w:r w:rsidRPr="00966F72">
                        <w:rPr>
                          <w:sz w:val="22"/>
                          <w:szCs w:val="20"/>
                        </w:rPr>
                        <w:t>.</w:t>
                      </w:r>
                    </w:p>
                  </w:txbxContent>
                </v:textbox>
                <w10:wrap type="square"/>
              </v:shape>
            </w:pict>
          </mc:Fallback>
        </mc:AlternateContent>
      </w:r>
      <w:r w:rsidR="0035050B" w:rsidRPr="0035050B">
        <w:rPr>
          <w:bCs/>
          <w:szCs w:val="24"/>
        </w:rPr>
        <w:t xml:space="preserve">He completes His mission </w:t>
      </w:r>
      <w:r w:rsidR="0035050B" w:rsidRPr="0035050B">
        <w:rPr>
          <w:bCs/>
          <w:sz w:val="18"/>
          <w:szCs w:val="18"/>
        </w:rPr>
        <w:t>(1:12)</w:t>
      </w:r>
    </w:p>
    <w:p w14:paraId="6FB94F4D" w14:textId="388AFFA6" w:rsidR="006177ED" w:rsidRPr="005A4E30" w:rsidRDefault="00982F73" w:rsidP="005A4E30">
      <w:pPr>
        <w:pStyle w:val="ListParagraph"/>
        <w:numPr>
          <w:ilvl w:val="1"/>
          <w:numId w:val="27"/>
        </w:numPr>
        <w:spacing w:line="276" w:lineRule="auto"/>
        <w:ind w:right="-720"/>
        <w:rPr>
          <w:b/>
          <w:szCs w:val="24"/>
        </w:rPr>
      </w:pPr>
      <w:r>
        <w:rPr>
          <w:bCs/>
          <w:szCs w:val="24"/>
        </w:rPr>
        <w:t>He forgives sins</w:t>
      </w:r>
      <w:r w:rsidR="006177ED" w:rsidRPr="005A4E30">
        <w:rPr>
          <w:bCs/>
          <w:szCs w:val="24"/>
        </w:rPr>
        <w:t xml:space="preserve"> </w:t>
      </w:r>
      <w:r w:rsidR="006177ED" w:rsidRPr="005A4E30">
        <w:rPr>
          <w:bCs/>
          <w:sz w:val="18"/>
          <w:szCs w:val="18"/>
        </w:rPr>
        <w:t>(</w:t>
      </w:r>
      <w:r>
        <w:rPr>
          <w:bCs/>
          <w:sz w:val="18"/>
          <w:szCs w:val="18"/>
        </w:rPr>
        <w:t>2:10)</w:t>
      </w:r>
    </w:p>
    <w:bookmarkEnd w:id="3"/>
    <w:bookmarkEnd w:id="4"/>
    <w:p w14:paraId="6AB7092E" w14:textId="7ED07C2C" w:rsidR="006177ED" w:rsidRPr="00BD6264" w:rsidRDefault="00474E2E" w:rsidP="006177ED">
      <w:pPr>
        <w:pStyle w:val="ListParagraph"/>
        <w:numPr>
          <w:ilvl w:val="1"/>
          <w:numId w:val="27"/>
        </w:numPr>
        <w:spacing w:line="276" w:lineRule="auto"/>
        <w:ind w:right="-720"/>
        <w:rPr>
          <w:b/>
          <w:szCs w:val="24"/>
        </w:rPr>
      </w:pPr>
      <w:r>
        <w:rPr>
          <w:bCs/>
          <w:szCs w:val="24"/>
        </w:rPr>
        <w:t>He</w:t>
      </w:r>
      <w:r w:rsidR="00982F73">
        <w:rPr>
          <w:bCs/>
          <w:szCs w:val="24"/>
        </w:rPr>
        <w:t xml:space="preserve"> defines the Sabbath </w:t>
      </w:r>
      <w:r w:rsidR="00982F73">
        <w:rPr>
          <w:bCs/>
          <w:sz w:val="18"/>
          <w:szCs w:val="18"/>
        </w:rPr>
        <w:t>(2:27-28</w:t>
      </w:r>
      <w:r w:rsidR="006177ED">
        <w:rPr>
          <w:bCs/>
          <w:sz w:val="18"/>
          <w:szCs w:val="18"/>
        </w:rPr>
        <w:t>)</w:t>
      </w:r>
    </w:p>
    <w:p w14:paraId="0DB9CEE2" w14:textId="51D4FE0C" w:rsidR="00BD6264" w:rsidRPr="006177ED" w:rsidRDefault="00BD6264" w:rsidP="00804301">
      <w:pPr>
        <w:pStyle w:val="ListParagraph"/>
        <w:numPr>
          <w:ilvl w:val="1"/>
          <w:numId w:val="27"/>
        </w:numPr>
        <w:spacing w:line="240" w:lineRule="auto"/>
        <w:ind w:right="-720"/>
        <w:rPr>
          <w:b/>
          <w:szCs w:val="24"/>
        </w:rPr>
      </w:pPr>
      <w:r>
        <w:rPr>
          <w:bCs/>
          <w:szCs w:val="24"/>
        </w:rPr>
        <w:t xml:space="preserve">His works have “immediate” results </w:t>
      </w:r>
      <w:r w:rsidRPr="00BD6264">
        <w:rPr>
          <w:bCs/>
          <w:sz w:val="18"/>
          <w:szCs w:val="18"/>
        </w:rPr>
        <w:t>(1:42; 5:29; 5:42; etc.)</w:t>
      </w:r>
    </w:p>
    <w:p w14:paraId="3309ED39" w14:textId="03BD191B" w:rsidR="0007245C" w:rsidRPr="00D05367" w:rsidRDefault="00474E2E" w:rsidP="00D05367">
      <w:pPr>
        <w:pStyle w:val="ListParagraph"/>
        <w:numPr>
          <w:ilvl w:val="1"/>
          <w:numId w:val="27"/>
        </w:numPr>
        <w:spacing w:line="276" w:lineRule="auto"/>
        <w:ind w:right="-720"/>
        <w:contextualSpacing w:val="0"/>
        <w:rPr>
          <w:bCs/>
          <w:szCs w:val="24"/>
        </w:rPr>
      </w:pPr>
      <w:r>
        <w:rPr>
          <w:bCs/>
          <w:szCs w:val="24"/>
        </w:rPr>
        <w:t xml:space="preserve">He </w:t>
      </w:r>
      <w:r w:rsidR="00982F73">
        <w:rPr>
          <w:bCs/>
          <w:szCs w:val="24"/>
        </w:rPr>
        <w:t xml:space="preserve">subjugates nature </w:t>
      </w:r>
      <w:r w:rsidR="008B62C7" w:rsidRPr="008B62C7">
        <w:rPr>
          <w:bCs/>
          <w:sz w:val="18"/>
          <w:szCs w:val="18"/>
        </w:rPr>
        <w:t>(</w:t>
      </w:r>
      <w:r w:rsidR="00982F73">
        <w:rPr>
          <w:bCs/>
          <w:sz w:val="18"/>
          <w:szCs w:val="18"/>
        </w:rPr>
        <w:t>4:35-41</w:t>
      </w:r>
      <w:r w:rsidR="008B62C7" w:rsidRPr="008B62C7">
        <w:rPr>
          <w:bCs/>
          <w:sz w:val="18"/>
          <w:szCs w:val="18"/>
        </w:rPr>
        <w:t>)</w:t>
      </w:r>
      <w:bookmarkStart w:id="6" w:name="_Hlk54701439"/>
    </w:p>
    <w:p w14:paraId="0878D75C" w14:textId="543A8AEF" w:rsidR="00D05367" w:rsidRPr="004A6E5A" w:rsidRDefault="00D05367" w:rsidP="004A6E5A">
      <w:pPr>
        <w:pStyle w:val="ListParagraph"/>
        <w:numPr>
          <w:ilvl w:val="1"/>
          <w:numId w:val="27"/>
        </w:numPr>
        <w:spacing w:line="276" w:lineRule="auto"/>
        <w:ind w:right="-720"/>
        <w:contextualSpacing w:val="0"/>
        <w:rPr>
          <w:bCs/>
          <w:sz w:val="36"/>
          <w:szCs w:val="36"/>
        </w:rPr>
      </w:pPr>
      <w:r w:rsidRPr="00D05367">
        <w:rPr>
          <w:bCs/>
          <w:szCs w:val="24"/>
        </w:rPr>
        <w:t>He is crucified</w:t>
      </w:r>
      <w:r>
        <w:rPr>
          <w:bCs/>
          <w:szCs w:val="24"/>
        </w:rPr>
        <w:t xml:space="preserve"> </w:t>
      </w:r>
      <w:r w:rsidRPr="00D05367">
        <w:rPr>
          <w:bCs/>
          <w:sz w:val="18"/>
          <w:szCs w:val="18"/>
        </w:rPr>
        <w:t>(15:33-38)</w:t>
      </w:r>
    </w:p>
    <w:p w14:paraId="64F0D162" w14:textId="401F30A0" w:rsidR="004A6E5A" w:rsidRPr="004A6E5A" w:rsidRDefault="004A6E5A" w:rsidP="004A6E5A">
      <w:pPr>
        <w:pStyle w:val="ListParagraph"/>
        <w:numPr>
          <w:ilvl w:val="1"/>
          <w:numId w:val="27"/>
        </w:numPr>
        <w:spacing w:after="120" w:line="276" w:lineRule="auto"/>
        <w:ind w:right="-720"/>
        <w:contextualSpacing w:val="0"/>
        <w:rPr>
          <w:bCs/>
          <w:sz w:val="48"/>
          <w:szCs w:val="48"/>
        </w:rPr>
      </w:pPr>
      <w:r w:rsidRPr="004A6E5A">
        <w:rPr>
          <w:bCs/>
          <w:szCs w:val="24"/>
        </w:rPr>
        <w:t xml:space="preserve">He resurrects Himself </w:t>
      </w:r>
      <w:r w:rsidRPr="004A6E5A">
        <w:rPr>
          <w:bCs/>
          <w:sz w:val="18"/>
          <w:szCs w:val="18"/>
        </w:rPr>
        <w:t>(16:6)</w:t>
      </w:r>
    </w:p>
    <w:p w14:paraId="3D661B03" w14:textId="2D6B6039" w:rsidR="00D05367" w:rsidRPr="00BD6264" w:rsidRDefault="00BD6264" w:rsidP="00804301">
      <w:pPr>
        <w:spacing w:after="200" w:line="276" w:lineRule="auto"/>
        <w:ind w:left="-720" w:right="-720"/>
        <w:jc w:val="center"/>
        <w:rPr>
          <w:bCs/>
          <w:i/>
          <w:iCs/>
          <w:szCs w:val="24"/>
        </w:rPr>
      </w:pPr>
      <w:r w:rsidRPr="00BD6264">
        <w:rPr>
          <w:bCs/>
          <w:i/>
          <w:iCs/>
          <w:szCs w:val="24"/>
        </w:rPr>
        <w:t>The crucifixion was not proof against Jesus’s identity. Rather, it confirmed that He was the foretold Messiah-sacrifice from heaven.</w:t>
      </w:r>
    </w:p>
    <w:bookmarkEnd w:id="6"/>
    <w:p w14:paraId="5FF96964" w14:textId="36C77CF7" w:rsidR="001E2933" w:rsidRPr="001E2933" w:rsidRDefault="000F1B9C" w:rsidP="001E2933">
      <w:pPr>
        <w:pStyle w:val="ListParagraph"/>
        <w:numPr>
          <w:ilvl w:val="0"/>
          <w:numId w:val="27"/>
        </w:numPr>
        <w:spacing w:line="276" w:lineRule="auto"/>
        <w:ind w:right="-720"/>
        <w:contextualSpacing w:val="0"/>
        <w:rPr>
          <w:bCs/>
          <w:szCs w:val="24"/>
        </w:rPr>
      </w:pPr>
      <w:r>
        <w:rPr>
          <w:b/>
          <w:szCs w:val="24"/>
        </w:rPr>
        <w:t>Jesus is Recognized as Son of God</w:t>
      </w:r>
    </w:p>
    <w:p w14:paraId="32E192D1" w14:textId="0C1E9C16" w:rsidR="00BA25C6" w:rsidRDefault="000F1B9C" w:rsidP="001E2933">
      <w:pPr>
        <w:pStyle w:val="ListParagraph"/>
        <w:numPr>
          <w:ilvl w:val="1"/>
          <w:numId w:val="27"/>
        </w:numPr>
        <w:spacing w:line="276" w:lineRule="auto"/>
        <w:ind w:right="-720"/>
        <w:contextualSpacing w:val="0"/>
        <w:rPr>
          <w:bCs/>
          <w:szCs w:val="24"/>
        </w:rPr>
      </w:pPr>
      <w:bookmarkStart w:id="7" w:name="_Hlk60054351"/>
      <w:r>
        <w:rPr>
          <w:bCs/>
          <w:szCs w:val="24"/>
        </w:rPr>
        <w:t xml:space="preserve">By demons </w:t>
      </w:r>
      <w:r w:rsidR="002F343B" w:rsidRPr="002B4BF6">
        <w:rPr>
          <w:bCs/>
          <w:sz w:val="18"/>
          <w:szCs w:val="18"/>
        </w:rPr>
        <w:t>(</w:t>
      </w:r>
      <w:r w:rsidRPr="000F1B9C">
        <w:rPr>
          <w:sz w:val="18"/>
          <w:szCs w:val="16"/>
        </w:rPr>
        <w:t>1:24</w:t>
      </w:r>
      <w:r>
        <w:rPr>
          <w:sz w:val="18"/>
          <w:szCs w:val="16"/>
        </w:rPr>
        <w:t>;</w:t>
      </w:r>
      <w:r w:rsidRPr="000F1B9C">
        <w:rPr>
          <w:sz w:val="18"/>
          <w:szCs w:val="16"/>
        </w:rPr>
        <w:t xml:space="preserve"> 3:11</w:t>
      </w:r>
      <w:r>
        <w:rPr>
          <w:sz w:val="18"/>
          <w:szCs w:val="16"/>
        </w:rPr>
        <w:t>;</w:t>
      </w:r>
      <w:r w:rsidRPr="000F1B9C">
        <w:rPr>
          <w:sz w:val="18"/>
          <w:szCs w:val="16"/>
        </w:rPr>
        <w:t xml:space="preserve"> 5:7</w:t>
      </w:r>
      <w:r w:rsidR="002F343B" w:rsidRPr="002B4BF6">
        <w:rPr>
          <w:bCs/>
          <w:sz w:val="18"/>
          <w:szCs w:val="18"/>
        </w:rPr>
        <w:t>)</w:t>
      </w:r>
    </w:p>
    <w:p w14:paraId="6E3F793B" w14:textId="202D2CEE" w:rsidR="00BA25C6" w:rsidRPr="00966F72" w:rsidRDefault="000F1B9C" w:rsidP="001E2933">
      <w:pPr>
        <w:pStyle w:val="ListParagraph"/>
        <w:numPr>
          <w:ilvl w:val="1"/>
          <w:numId w:val="27"/>
        </w:numPr>
        <w:spacing w:line="276" w:lineRule="auto"/>
        <w:ind w:right="-720"/>
        <w:contextualSpacing w:val="0"/>
        <w:rPr>
          <w:bCs/>
          <w:szCs w:val="24"/>
        </w:rPr>
      </w:pPr>
      <w:r>
        <w:rPr>
          <w:bCs/>
          <w:szCs w:val="24"/>
        </w:rPr>
        <w:t>By the Father’s voice from Heaven</w:t>
      </w:r>
      <w:r w:rsidR="00A04207">
        <w:rPr>
          <w:bCs/>
          <w:szCs w:val="24"/>
        </w:rPr>
        <w:t xml:space="preserve"> </w:t>
      </w:r>
      <w:r w:rsidR="00A04207" w:rsidRPr="002B4BF6">
        <w:rPr>
          <w:bCs/>
          <w:sz w:val="18"/>
          <w:szCs w:val="18"/>
        </w:rPr>
        <w:t>(</w:t>
      </w:r>
      <w:r>
        <w:rPr>
          <w:bCs/>
          <w:sz w:val="18"/>
          <w:szCs w:val="18"/>
        </w:rPr>
        <w:t>1:11; 9:7</w:t>
      </w:r>
      <w:r w:rsidR="002B4BF6" w:rsidRPr="002B4BF6">
        <w:rPr>
          <w:bCs/>
          <w:sz w:val="18"/>
          <w:szCs w:val="18"/>
        </w:rPr>
        <w:t>)</w:t>
      </w:r>
    </w:p>
    <w:p w14:paraId="00216D1F" w14:textId="70DA0F3E" w:rsidR="00966F72" w:rsidRPr="00D05367" w:rsidRDefault="00966F72" w:rsidP="001E2933">
      <w:pPr>
        <w:pStyle w:val="ListParagraph"/>
        <w:numPr>
          <w:ilvl w:val="1"/>
          <w:numId w:val="27"/>
        </w:numPr>
        <w:spacing w:line="276" w:lineRule="auto"/>
        <w:ind w:right="-720"/>
        <w:contextualSpacing w:val="0"/>
        <w:rPr>
          <w:b/>
          <w:sz w:val="36"/>
          <w:szCs w:val="36"/>
        </w:rPr>
      </w:pPr>
      <w:r w:rsidRPr="00D05367">
        <w:rPr>
          <w:b/>
          <w:szCs w:val="24"/>
        </w:rPr>
        <w:t xml:space="preserve">By Peter </w:t>
      </w:r>
      <w:r w:rsidRPr="00D05367">
        <w:rPr>
          <w:b/>
          <w:sz w:val="18"/>
          <w:szCs w:val="18"/>
        </w:rPr>
        <w:t>(8:29)</w:t>
      </w:r>
      <w:r w:rsidR="00D05367">
        <w:rPr>
          <w:b/>
          <w:sz w:val="18"/>
          <w:szCs w:val="18"/>
        </w:rPr>
        <w:t xml:space="preserve"> </w:t>
      </w:r>
      <w:r w:rsidR="00D05367" w:rsidRPr="00D05367">
        <w:rPr>
          <w:bCs/>
          <w:i/>
          <w:iCs/>
          <w:sz w:val="22"/>
        </w:rPr>
        <w:t>– The turning point of the book!</w:t>
      </w:r>
    </w:p>
    <w:p w14:paraId="41033999" w14:textId="00449B21" w:rsidR="000F1B9C" w:rsidRPr="00966F72" w:rsidRDefault="000F1B9C" w:rsidP="00966F72">
      <w:pPr>
        <w:pStyle w:val="ListParagraph"/>
        <w:numPr>
          <w:ilvl w:val="1"/>
          <w:numId w:val="27"/>
        </w:numPr>
        <w:spacing w:line="276" w:lineRule="auto"/>
        <w:ind w:right="-720"/>
        <w:contextualSpacing w:val="0"/>
        <w:rPr>
          <w:bCs/>
          <w:sz w:val="36"/>
          <w:szCs w:val="36"/>
        </w:rPr>
      </w:pPr>
      <w:r w:rsidRPr="000F1B9C">
        <w:rPr>
          <w:bCs/>
          <w:szCs w:val="24"/>
        </w:rPr>
        <w:t xml:space="preserve">By </w:t>
      </w:r>
      <w:r>
        <w:t xml:space="preserve">lepers </w:t>
      </w:r>
      <w:r w:rsidRPr="00966F72">
        <w:rPr>
          <w:sz w:val="18"/>
          <w:szCs w:val="16"/>
        </w:rPr>
        <w:t>(1:40)</w:t>
      </w:r>
      <w:r>
        <w:t xml:space="preserve">, the unclean </w:t>
      </w:r>
      <w:r w:rsidRPr="00966F72">
        <w:rPr>
          <w:sz w:val="18"/>
          <w:szCs w:val="16"/>
        </w:rPr>
        <w:t>(5:34)</w:t>
      </w:r>
      <w:r>
        <w:t xml:space="preserve">, foreigners </w:t>
      </w:r>
      <w:r w:rsidRPr="00966F72">
        <w:rPr>
          <w:sz w:val="18"/>
          <w:szCs w:val="16"/>
        </w:rPr>
        <w:t>(7:24-30)</w:t>
      </w:r>
      <w:r>
        <w:t xml:space="preserve">, the blind </w:t>
      </w:r>
      <w:r w:rsidRPr="00966F72">
        <w:rPr>
          <w:sz w:val="18"/>
          <w:szCs w:val="16"/>
        </w:rPr>
        <w:t>(10:52)</w:t>
      </w:r>
      <w:r>
        <w:t xml:space="preserve">, and the poor </w:t>
      </w:r>
      <w:r w:rsidRPr="00966F72">
        <w:rPr>
          <w:sz w:val="18"/>
          <w:szCs w:val="16"/>
        </w:rPr>
        <w:t>(12:41-44)</w:t>
      </w:r>
      <w:r w:rsidR="00966F72">
        <w:rPr>
          <w:rStyle w:val="FootnoteReference"/>
          <w:sz w:val="18"/>
          <w:szCs w:val="16"/>
        </w:rPr>
        <w:footnoteReference w:id="3"/>
      </w:r>
    </w:p>
    <w:p w14:paraId="34BB1E00" w14:textId="7B0D3AB6" w:rsidR="00D05367" w:rsidRPr="00D05367" w:rsidRDefault="00966F72" w:rsidP="004A6E5A">
      <w:pPr>
        <w:pStyle w:val="ListParagraph"/>
        <w:numPr>
          <w:ilvl w:val="1"/>
          <w:numId w:val="27"/>
        </w:numPr>
        <w:spacing w:after="120" w:line="276" w:lineRule="auto"/>
        <w:ind w:right="-720"/>
        <w:contextualSpacing w:val="0"/>
        <w:rPr>
          <w:bCs/>
          <w:szCs w:val="24"/>
        </w:rPr>
      </w:pPr>
      <w:r>
        <w:rPr>
          <w:bCs/>
          <w:szCs w:val="24"/>
        </w:rPr>
        <w:t xml:space="preserve">By the Roman Centurion </w:t>
      </w:r>
      <w:r w:rsidRPr="002B4BF6">
        <w:rPr>
          <w:bCs/>
          <w:sz w:val="18"/>
          <w:szCs w:val="18"/>
        </w:rPr>
        <w:t>(</w:t>
      </w:r>
      <w:r>
        <w:rPr>
          <w:bCs/>
          <w:sz w:val="18"/>
          <w:szCs w:val="18"/>
        </w:rPr>
        <w:t>15:39</w:t>
      </w:r>
      <w:r w:rsidRPr="002B4BF6">
        <w:rPr>
          <w:bCs/>
          <w:sz w:val="18"/>
          <w:szCs w:val="18"/>
        </w:rPr>
        <w:t>)</w:t>
      </w:r>
    </w:p>
    <w:bookmarkEnd w:id="7"/>
    <w:p w14:paraId="6B6B9907" w14:textId="77777777" w:rsidR="00D05367" w:rsidRDefault="00D05367" w:rsidP="00D05367">
      <w:pPr>
        <w:spacing w:line="276" w:lineRule="auto"/>
        <w:ind w:left="-720" w:right="-720"/>
        <w:jc w:val="center"/>
        <w:rPr>
          <w:bCs/>
          <w:i/>
          <w:iCs/>
          <w:szCs w:val="24"/>
        </w:rPr>
      </w:pPr>
      <w:r w:rsidRPr="00D05367">
        <w:rPr>
          <w:bCs/>
          <w:i/>
          <w:iCs/>
          <w:szCs w:val="24"/>
        </w:rPr>
        <w:t xml:space="preserve">The </w:t>
      </w:r>
      <w:r>
        <w:rPr>
          <w:bCs/>
          <w:i/>
          <w:iCs/>
          <w:szCs w:val="24"/>
        </w:rPr>
        <w:t>K</w:t>
      </w:r>
      <w:r w:rsidRPr="00D05367">
        <w:rPr>
          <w:bCs/>
          <w:i/>
          <w:iCs/>
          <w:szCs w:val="24"/>
        </w:rPr>
        <w:t xml:space="preserve">ingdom belongs to those who accept the King </w:t>
      </w:r>
    </w:p>
    <w:p w14:paraId="2E9DD72A" w14:textId="77777777" w:rsidR="00804301" w:rsidRDefault="00D05367" w:rsidP="004A6E5A">
      <w:pPr>
        <w:spacing w:after="200" w:line="276" w:lineRule="auto"/>
        <w:ind w:left="-720" w:right="-720"/>
        <w:jc w:val="center"/>
        <w:rPr>
          <w:bCs/>
          <w:i/>
          <w:iCs/>
          <w:sz w:val="18"/>
          <w:szCs w:val="18"/>
        </w:rPr>
      </w:pPr>
      <w:r w:rsidRPr="00D05367">
        <w:rPr>
          <w:bCs/>
          <w:i/>
          <w:iCs/>
          <w:szCs w:val="24"/>
        </w:rPr>
        <w:t>and His Kingdom through simple faith!</w:t>
      </w:r>
      <w:r>
        <w:rPr>
          <w:bCs/>
          <w:i/>
          <w:iCs/>
          <w:szCs w:val="24"/>
        </w:rPr>
        <w:t xml:space="preserve"> </w:t>
      </w:r>
      <w:r w:rsidRPr="00D05367">
        <w:rPr>
          <w:bCs/>
          <w:i/>
          <w:iCs/>
          <w:sz w:val="18"/>
          <w:szCs w:val="18"/>
        </w:rPr>
        <w:t>(10:14-15)</w:t>
      </w:r>
      <w:bookmarkEnd w:id="1"/>
      <w:bookmarkEnd w:id="5"/>
    </w:p>
    <w:p w14:paraId="6E893164" w14:textId="6E31DF84" w:rsidR="00E676D7" w:rsidRPr="00804301" w:rsidRDefault="00E676D7" w:rsidP="00804301">
      <w:pPr>
        <w:spacing w:after="240" w:line="276" w:lineRule="auto"/>
        <w:ind w:left="-720" w:right="-720"/>
        <w:rPr>
          <w:i/>
          <w:iCs/>
          <w:szCs w:val="24"/>
        </w:rPr>
      </w:pPr>
      <w:r>
        <w:rPr>
          <w:b/>
          <w:bCs/>
          <w:szCs w:val="24"/>
        </w:rPr>
        <w:t xml:space="preserve">The </w:t>
      </w:r>
      <w:r w:rsidR="00BD6264">
        <w:rPr>
          <w:b/>
          <w:bCs/>
          <w:szCs w:val="24"/>
        </w:rPr>
        <w:t>Decision</w:t>
      </w:r>
      <w:r w:rsidR="00804301">
        <w:rPr>
          <w:b/>
          <w:bCs/>
          <w:szCs w:val="24"/>
        </w:rPr>
        <w:t xml:space="preserve">: </w:t>
      </w:r>
      <w:r w:rsidR="00804301">
        <w:rPr>
          <w:szCs w:val="24"/>
        </w:rPr>
        <w:t>Will you accept this truth of the Kingdom, tak</w:t>
      </w:r>
      <w:r w:rsidR="004A6E5A">
        <w:rPr>
          <w:szCs w:val="24"/>
        </w:rPr>
        <w:t>ing</w:t>
      </w:r>
      <w:r w:rsidR="00804301">
        <w:rPr>
          <w:szCs w:val="24"/>
        </w:rPr>
        <w:t xml:space="preserve"> up your cross </w:t>
      </w:r>
      <w:r w:rsidR="004A6E5A">
        <w:rPr>
          <w:szCs w:val="24"/>
        </w:rPr>
        <w:t>to</w:t>
      </w:r>
      <w:r w:rsidR="00804301">
        <w:rPr>
          <w:szCs w:val="24"/>
        </w:rPr>
        <w:t xml:space="preserve"> follow in the steps of the King? </w:t>
      </w:r>
      <w:r w:rsidR="00804301" w:rsidRPr="00804301">
        <w:rPr>
          <w:sz w:val="18"/>
          <w:szCs w:val="18"/>
        </w:rPr>
        <w:t>(8:34)</w:t>
      </w:r>
    </w:p>
    <w:p w14:paraId="637ECF8D" w14:textId="514077F5" w:rsidR="005E39C9" w:rsidRPr="00B3331C" w:rsidRDefault="005D00A5" w:rsidP="005D00A5">
      <w:pPr>
        <w:spacing w:line="276" w:lineRule="auto"/>
        <w:ind w:left="-720" w:right="-720"/>
        <w:rPr>
          <w:rFonts w:ascii="Franklin Gothic Medium Cond" w:hAnsi="Franklin Gothic Medium Cond"/>
          <w:b/>
          <w:bCs/>
          <w:szCs w:val="24"/>
          <w:u w:val="single"/>
        </w:rPr>
      </w:pPr>
      <w:r w:rsidRPr="00450AEA">
        <w:rPr>
          <w:noProof/>
        </w:rPr>
        <w:lastRenderedPageBreak/>
        <mc:AlternateContent>
          <mc:Choice Requires="wps">
            <w:drawing>
              <wp:anchor distT="45720" distB="45720" distL="114300" distR="114300" simplePos="0" relativeHeight="251777536" behindDoc="0" locked="0" layoutInCell="1" allowOverlap="1" wp14:anchorId="29B3F7C7" wp14:editId="0D0171AF">
                <wp:simplePos x="0" y="0"/>
                <wp:positionH relativeFrom="margin">
                  <wp:align>center</wp:align>
                </wp:positionH>
                <wp:positionV relativeFrom="paragraph">
                  <wp:posOffset>255618</wp:posOffset>
                </wp:positionV>
                <wp:extent cx="4410075" cy="15621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562100"/>
                        </a:xfrm>
                        <a:prstGeom prst="rect">
                          <a:avLst/>
                        </a:prstGeom>
                        <a:solidFill>
                          <a:srgbClr val="FFFFFF"/>
                        </a:solidFill>
                        <a:ln w="9525">
                          <a:solidFill>
                            <a:srgbClr val="000000"/>
                          </a:solidFill>
                          <a:miter lim="800000"/>
                          <a:headEnd/>
                          <a:tailEnd/>
                        </a:ln>
                      </wps:spPr>
                      <wps:txbx>
                        <w:txbxContent>
                          <w:p w14:paraId="5AA3FA65" w14:textId="77777777" w:rsidR="00016E7C" w:rsidRDefault="00016E7C" w:rsidP="00804301">
                            <w:pPr>
                              <w:spacing w:line="288" w:lineRule="auto"/>
                              <w:rPr>
                                <w:szCs w:val="24"/>
                              </w:rPr>
                            </w:pPr>
                            <w:r w:rsidRPr="001451B4">
                              <w:rPr>
                                <w:b/>
                                <w:bCs/>
                                <w:szCs w:val="24"/>
                              </w:rPr>
                              <w:t>Bible study:</w:t>
                            </w:r>
                            <w:r>
                              <w:rPr>
                                <w:b/>
                                <w:bCs/>
                                <w:szCs w:val="24"/>
                              </w:rPr>
                              <w:t xml:space="preserve"> Son of Man</w:t>
                            </w:r>
                            <w:r w:rsidRPr="005E39C9">
                              <w:rPr>
                                <w:szCs w:val="24"/>
                              </w:rPr>
                              <w:t xml:space="preserve"> </w:t>
                            </w:r>
                          </w:p>
                          <w:p w14:paraId="048AC04E" w14:textId="77777777" w:rsidR="00016E7C" w:rsidRDefault="00016E7C" w:rsidP="00EC0608">
                            <w:pPr>
                              <w:spacing w:line="240" w:lineRule="auto"/>
                              <w:rPr>
                                <w:szCs w:val="24"/>
                              </w:rPr>
                            </w:pPr>
                            <w:r>
                              <w:rPr>
                                <w:szCs w:val="24"/>
                              </w:rPr>
                              <w:t xml:space="preserve">Does “Son of Man” simply indicate that Jesus was a human? Compare Mark 13:26 and 14:62 with Daniel 7:13. Is the “Son of Man” in Daniel 7 an ordinary human, or an exalted person? </w:t>
                            </w:r>
                          </w:p>
                          <w:p w14:paraId="0073AE2D" w14:textId="77777777" w:rsidR="00016E7C" w:rsidRDefault="00016E7C" w:rsidP="00EC0608">
                            <w:pPr>
                              <w:spacing w:line="240" w:lineRule="auto"/>
                              <w:rPr>
                                <w:szCs w:val="24"/>
                              </w:rPr>
                            </w:pPr>
                          </w:p>
                          <w:p w14:paraId="6FB8BDD1" w14:textId="081004E6" w:rsidR="00016E7C" w:rsidRPr="00804301" w:rsidRDefault="00016E7C" w:rsidP="00EC0608">
                            <w:pPr>
                              <w:spacing w:line="240" w:lineRule="auto"/>
                              <w:rPr>
                                <w:szCs w:val="24"/>
                              </w:rPr>
                            </w:pPr>
                            <w:r>
                              <w:rPr>
                                <w:szCs w:val="24"/>
                              </w:rPr>
                              <w:t>Read the following passages and make a list of the activities that Jesus associates with the title “Son of Man”: Mark 8:31; 8:38; 9:12, 31; 10:33, 45; 13:26; 14:21, 41; 14:62.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3F7C7" id="_x0000_s1030" type="#_x0000_t202" style="position:absolute;left:0;text-align:left;margin-left:0;margin-top:20.15pt;width:347.25pt;height:123pt;z-index:251777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">
                <v:textbox>
                  <w:txbxContent>
                    <w:p w14:paraId="5AA3FA65" w14:textId="77777777" w:rsidR="00016E7C" w:rsidRDefault="00016E7C" w:rsidP="00804301">
                      <w:pPr>
                        <w:spacing w:line="288" w:lineRule="auto"/>
                        <w:rPr>
                          <w:szCs w:val="24"/>
                        </w:rPr>
                      </w:pPr>
                      <w:r w:rsidRPr="001451B4">
                        <w:rPr>
                          <w:b/>
                          <w:bCs/>
                          <w:szCs w:val="24"/>
                        </w:rPr>
                        <w:t>Bible study:</w:t>
                      </w:r>
                      <w:r>
                        <w:rPr>
                          <w:b/>
                          <w:bCs/>
                          <w:szCs w:val="24"/>
                        </w:rPr>
                        <w:t xml:space="preserve"> Son of Man</w:t>
                      </w:r>
                      <w:r w:rsidRPr="005E39C9">
                        <w:rPr>
                          <w:szCs w:val="24"/>
                        </w:rPr>
                        <w:t xml:space="preserve"> </w:t>
                      </w:r>
                    </w:p>
                    <w:p w14:paraId="048AC04E" w14:textId="77777777" w:rsidR="00016E7C" w:rsidRDefault="00016E7C" w:rsidP="00EC0608">
                      <w:pPr>
                        <w:spacing w:line="240" w:lineRule="auto"/>
                        <w:rPr>
                          <w:szCs w:val="24"/>
                        </w:rPr>
                      </w:pPr>
                      <w:r>
                        <w:rPr>
                          <w:szCs w:val="24"/>
                        </w:rPr>
                        <w:t xml:space="preserve">Does “Son of Man” simply indicate that Jesus was a human? Compare Mark 13:26 and 14:62 with Daniel 7:13. Is the “Son of Man” in Daniel 7 an ordinary human, or an exalted person? </w:t>
                      </w:r>
                    </w:p>
                    <w:p w14:paraId="0073AE2D" w14:textId="77777777" w:rsidR="00016E7C" w:rsidRDefault="00016E7C" w:rsidP="00EC0608">
                      <w:pPr>
                        <w:spacing w:line="240" w:lineRule="auto"/>
                        <w:rPr>
                          <w:szCs w:val="24"/>
                        </w:rPr>
                      </w:pPr>
                    </w:p>
                    <w:p w14:paraId="6FB8BDD1" w14:textId="081004E6" w:rsidR="00016E7C" w:rsidRPr="00804301" w:rsidRDefault="00016E7C" w:rsidP="00EC0608">
                      <w:pPr>
                        <w:spacing w:line="240" w:lineRule="auto"/>
                        <w:rPr>
                          <w:szCs w:val="24"/>
                        </w:rPr>
                      </w:pPr>
                      <w:r>
                        <w:rPr>
                          <w:szCs w:val="24"/>
                        </w:rPr>
                        <w:t>Read the following passages and make a list of the activities that Jesus associates with the title “Son of Man”: Mark 8:31; 8:38; 9:12, 31; 10:33, 45; 13:26; 14:21, 41; 14:62.</w:t>
                      </w:r>
                    </w:p>
                  </w:txbxContent>
                </v:textbox>
                <w10:wrap type="square" anchorx="margin"/>
              </v:shape>
            </w:pict>
          </mc:Fallback>
        </mc:AlternateContent>
      </w:r>
      <w:r w:rsidR="00CC299F" w:rsidRPr="00B3331C">
        <w:rPr>
          <w:rFonts w:ascii="Franklin Gothic Medium Cond" w:hAnsi="Franklin Gothic Medium Cond"/>
          <w:b/>
          <w:bCs/>
          <w:szCs w:val="24"/>
          <w:u w:val="single"/>
        </w:rPr>
        <w:t>Questions for Small Groups or Individual Study</w:t>
      </w:r>
    </w:p>
    <w:p w14:paraId="329E6F42" w14:textId="4F07CA69" w:rsidR="00450AEA" w:rsidRDefault="00EC0608" w:rsidP="00FA2172">
      <w:pPr>
        <w:pStyle w:val="ListParagraph"/>
        <w:numPr>
          <w:ilvl w:val="0"/>
          <w:numId w:val="1"/>
        </w:numPr>
        <w:spacing w:after="480"/>
        <w:ind w:left="-720" w:right="-720"/>
        <w:contextualSpacing w:val="0"/>
        <w:rPr>
          <w:szCs w:val="24"/>
        </w:rPr>
      </w:pPr>
      <w:r>
        <w:rPr>
          <w:szCs w:val="24"/>
        </w:rPr>
        <w:t>Have you ever looked at Mark as an extended argument for Jesus’ being the Son of God? How does that perspective affect how you read the book?</w:t>
      </w:r>
    </w:p>
    <w:p w14:paraId="19210DF9" w14:textId="5EC35AD9" w:rsidR="00450AEA" w:rsidRDefault="00EC0608" w:rsidP="00FA2172">
      <w:pPr>
        <w:pStyle w:val="ListParagraph"/>
        <w:numPr>
          <w:ilvl w:val="0"/>
          <w:numId w:val="1"/>
        </w:numPr>
        <w:spacing w:after="480"/>
        <w:ind w:left="-720" w:right="-720"/>
        <w:contextualSpacing w:val="0"/>
        <w:rPr>
          <w:szCs w:val="24"/>
        </w:rPr>
      </w:pPr>
      <w:r>
        <w:rPr>
          <w:szCs w:val="24"/>
        </w:rPr>
        <w:t>If you were going to argue Jesus’ death on cross as confirming His messianic identity (rather than disproving it), what arguments would you make? Do you think Mark makes any of those arguments?</w:t>
      </w:r>
    </w:p>
    <w:p w14:paraId="64629019" w14:textId="497BBA58" w:rsidR="00E56033" w:rsidRPr="00450AEA" w:rsidRDefault="00EC0608" w:rsidP="00FA2172">
      <w:pPr>
        <w:pStyle w:val="ListParagraph"/>
        <w:numPr>
          <w:ilvl w:val="0"/>
          <w:numId w:val="1"/>
        </w:numPr>
        <w:spacing w:after="480"/>
        <w:ind w:left="-720" w:right="-720"/>
        <w:contextualSpacing w:val="0"/>
        <w:rPr>
          <w:szCs w:val="24"/>
        </w:rPr>
      </w:pPr>
      <w:r>
        <w:t xml:space="preserve">Discuss two of the most powerful realizations in the book: Peter’s </w:t>
      </w:r>
      <w:r w:rsidRPr="00EC0608">
        <w:rPr>
          <w:sz w:val="18"/>
          <w:szCs w:val="16"/>
        </w:rPr>
        <w:t>(8:29)</w:t>
      </w:r>
      <w:r>
        <w:t xml:space="preserve"> and the centurion’s </w:t>
      </w:r>
      <w:r>
        <w:rPr>
          <w:sz w:val="18"/>
          <w:szCs w:val="16"/>
        </w:rPr>
        <w:t>(15:39)</w:t>
      </w:r>
      <w:r>
        <w:t xml:space="preserve">. How does each of them serve as a powerful witness to the identity of Jesus? </w:t>
      </w:r>
    </w:p>
    <w:p w14:paraId="58D193F7" w14:textId="77777777" w:rsidR="00EC0608" w:rsidRPr="00EC0608" w:rsidRDefault="00A26B05" w:rsidP="00EC0608">
      <w:pPr>
        <w:pStyle w:val="ListParagraph"/>
        <w:numPr>
          <w:ilvl w:val="0"/>
          <w:numId w:val="1"/>
        </w:numPr>
        <w:spacing w:after="480" w:line="288" w:lineRule="auto"/>
        <w:ind w:left="-720" w:right="-720"/>
        <w:contextualSpacing w:val="0"/>
        <w:rPr>
          <w:b/>
          <w:bCs/>
          <w:szCs w:val="24"/>
          <w:u w:val="single"/>
        </w:rPr>
      </w:pPr>
      <w:r w:rsidRPr="00EC0608">
        <w:rPr>
          <w:szCs w:val="24"/>
        </w:rPr>
        <w:t>R</w:t>
      </w:r>
      <w:r w:rsidR="00EC0608" w:rsidRPr="00EC0608">
        <w:rPr>
          <w:szCs w:val="24"/>
        </w:rPr>
        <w:t xml:space="preserve">ead Mark 8:34-38. What is required of the one who is ready to embrace the truth of Jesus’ identity? </w:t>
      </w:r>
    </w:p>
    <w:p w14:paraId="3903C1F5" w14:textId="67F74C42" w:rsidR="00182B32" w:rsidRPr="00EC0608" w:rsidRDefault="007F4483" w:rsidP="00EC0608">
      <w:pPr>
        <w:pStyle w:val="ListParagraph"/>
        <w:spacing w:line="288" w:lineRule="auto"/>
        <w:ind w:left="-720" w:right="-720"/>
        <w:contextualSpacing w:val="0"/>
        <w:rPr>
          <w:b/>
          <w:bCs/>
          <w:szCs w:val="24"/>
          <w:u w:val="single"/>
        </w:rPr>
      </w:pPr>
      <w:r w:rsidRPr="00EC0608">
        <w:rPr>
          <w:b/>
          <w:bCs/>
          <w:szCs w:val="24"/>
          <w:u w:val="single"/>
        </w:rPr>
        <w:t>Prayer</w:t>
      </w:r>
      <w:r w:rsidR="001451B4" w:rsidRPr="00EC0608">
        <w:rPr>
          <w:b/>
          <w:bCs/>
          <w:szCs w:val="24"/>
          <w:u w:val="single"/>
        </w:rPr>
        <w:t xml:space="preserve"> from</w:t>
      </w:r>
      <w:r w:rsidR="00215068" w:rsidRPr="00EC0608">
        <w:rPr>
          <w:b/>
          <w:bCs/>
          <w:szCs w:val="24"/>
          <w:u w:val="single"/>
        </w:rPr>
        <w:t xml:space="preserve"> </w:t>
      </w:r>
      <w:r w:rsidR="00A26B05" w:rsidRPr="00EC0608">
        <w:rPr>
          <w:b/>
          <w:bCs/>
          <w:szCs w:val="24"/>
          <w:u w:val="single"/>
        </w:rPr>
        <w:t>Ma</w:t>
      </w:r>
      <w:r w:rsidR="00A7556E">
        <w:rPr>
          <w:b/>
          <w:bCs/>
          <w:szCs w:val="24"/>
          <w:u w:val="single"/>
        </w:rPr>
        <w:t>rk</w:t>
      </w:r>
    </w:p>
    <w:p w14:paraId="62F3309F" w14:textId="2C710D17" w:rsidR="007A3A6E" w:rsidRPr="00B93344" w:rsidRDefault="00867127" w:rsidP="00D24CDF">
      <w:pPr>
        <w:pStyle w:val="ListParagraph"/>
        <w:spacing w:after="120" w:line="288" w:lineRule="auto"/>
        <w:ind w:left="-720" w:right="-720"/>
        <w:rPr>
          <w:szCs w:val="24"/>
        </w:rPr>
      </w:pPr>
      <w:r>
        <w:rPr>
          <w:szCs w:val="24"/>
        </w:rPr>
        <w:t>“</w:t>
      </w:r>
      <w:r w:rsidR="00EC0608">
        <w:rPr>
          <w:szCs w:val="24"/>
        </w:rPr>
        <w:t>Jesus, I recognize that you truly are the Son of God. Help me to follow you in your path of suffering, submitting as you did to the leadership of the Spirit</w:t>
      </w:r>
      <w:r w:rsidR="00782861">
        <w:rPr>
          <w:szCs w:val="24"/>
        </w:rPr>
        <w:t>, no matter where my obedience takes me.”</w:t>
      </w:r>
      <w:r w:rsidR="00E506D7">
        <w:rPr>
          <w:szCs w:val="24"/>
        </w:rPr>
        <w:t xml:space="preserve"> </w:t>
      </w:r>
    </w:p>
    <w:sectPr w:rsidR="007A3A6E" w:rsidRPr="00B93344"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D937E" w14:textId="77777777" w:rsidR="00264BC6" w:rsidRDefault="00264BC6" w:rsidP="0051414C">
      <w:pPr>
        <w:spacing w:line="240" w:lineRule="auto"/>
      </w:pPr>
      <w:r>
        <w:separator/>
      </w:r>
    </w:p>
  </w:endnote>
  <w:endnote w:type="continuationSeparator" w:id="0">
    <w:p w14:paraId="39BAA1FC" w14:textId="77777777" w:rsidR="00264BC6" w:rsidRDefault="00264BC6" w:rsidP="0051414C">
      <w:pPr>
        <w:spacing w:line="240" w:lineRule="auto"/>
      </w:pPr>
      <w:r>
        <w:continuationSeparator/>
      </w:r>
    </w:p>
  </w:endnote>
  <w:endnote w:type="continuationNotice" w:id="1">
    <w:p w14:paraId="3A43845F" w14:textId="77777777" w:rsidR="00264BC6" w:rsidRDefault="00264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512A3" w14:textId="77777777" w:rsidR="00264BC6" w:rsidRDefault="00264BC6" w:rsidP="0051414C">
      <w:pPr>
        <w:spacing w:line="240" w:lineRule="auto"/>
      </w:pPr>
      <w:r>
        <w:separator/>
      </w:r>
    </w:p>
  </w:footnote>
  <w:footnote w:type="continuationSeparator" w:id="0">
    <w:p w14:paraId="75817D85" w14:textId="77777777" w:rsidR="00264BC6" w:rsidRDefault="00264BC6" w:rsidP="0051414C">
      <w:pPr>
        <w:spacing w:line="240" w:lineRule="auto"/>
      </w:pPr>
      <w:r>
        <w:continuationSeparator/>
      </w:r>
    </w:p>
  </w:footnote>
  <w:footnote w:type="continuationNotice" w:id="1">
    <w:p w14:paraId="74AAD147" w14:textId="77777777" w:rsidR="00264BC6" w:rsidRDefault="00264BC6">
      <w:pPr>
        <w:spacing w:line="240" w:lineRule="auto"/>
      </w:pPr>
    </w:p>
  </w:footnote>
  <w:footnote w:id="2">
    <w:p w14:paraId="3EE6C09F" w14:textId="0956067D" w:rsidR="00016E7C" w:rsidRPr="00966F72" w:rsidRDefault="00016E7C" w:rsidP="00966F72">
      <w:pPr>
        <w:pStyle w:val="FootnoteText"/>
        <w:ind w:left="-720" w:right="-720"/>
        <w:rPr>
          <w:sz w:val="16"/>
          <w:szCs w:val="16"/>
        </w:rPr>
      </w:pPr>
      <w:r w:rsidRPr="00966F72">
        <w:rPr>
          <w:rStyle w:val="FootnoteReference"/>
          <w:sz w:val="16"/>
          <w:szCs w:val="16"/>
        </w:rPr>
        <w:footnoteRef/>
      </w:r>
      <w:r w:rsidRPr="00966F72">
        <w:rPr>
          <w:sz w:val="16"/>
          <w:szCs w:val="16"/>
        </w:rPr>
        <w:t xml:space="preserve"> </w:t>
      </w:r>
      <w:r>
        <w:rPr>
          <w:sz w:val="16"/>
          <w:szCs w:val="16"/>
        </w:rPr>
        <w:t>List of actions and titles in text box t</w:t>
      </w:r>
      <w:r w:rsidRPr="00966F72">
        <w:rPr>
          <w:sz w:val="16"/>
          <w:szCs w:val="16"/>
        </w:rPr>
        <w:t xml:space="preserve">aken from James R Edwards, “Mark,” in </w:t>
      </w:r>
      <w:r w:rsidRPr="00966F72">
        <w:rPr>
          <w:i/>
          <w:iCs/>
          <w:sz w:val="16"/>
          <w:szCs w:val="16"/>
        </w:rPr>
        <w:t xml:space="preserve">The Baker Illustrated Bible Commentary, </w:t>
      </w:r>
      <w:r w:rsidRPr="00966F72">
        <w:rPr>
          <w:sz w:val="16"/>
          <w:szCs w:val="16"/>
        </w:rPr>
        <w:t>pg. 1008.</w:t>
      </w:r>
    </w:p>
  </w:footnote>
  <w:footnote w:id="3">
    <w:p w14:paraId="593EB26B" w14:textId="1E22EE42" w:rsidR="00016E7C" w:rsidRDefault="00016E7C" w:rsidP="00966F72">
      <w:pPr>
        <w:pStyle w:val="FootnoteText"/>
        <w:ind w:left="-720" w:right="-720"/>
      </w:pPr>
      <w:r w:rsidRPr="00966F72">
        <w:rPr>
          <w:rStyle w:val="FootnoteReference"/>
          <w:sz w:val="16"/>
          <w:szCs w:val="16"/>
        </w:rPr>
        <w:footnoteRef/>
      </w:r>
      <w:r w:rsidRPr="00966F72">
        <w:rPr>
          <w:sz w:val="16"/>
          <w:szCs w:val="16"/>
        </w:rPr>
        <w:t xml:space="preserve"> Ibid., 1009.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71A0B"/>
    <w:multiLevelType w:val="hybridMultilevel"/>
    <w:tmpl w:val="348646A2"/>
    <w:lvl w:ilvl="0" w:tplc="C122C5B0">
      <w:start w:val="1"/>
      <w:numFmt w:val="upperRoman"/>
      <w:lvlText w:val="%1."/>
      <w:lvlJc w:val="left"/>
      <w:pPr>
        <w:ind w:left="0" w:hanging="720"/>
      </w:pPr>
      <w:rPr>
        <w:rFonts w:hint="default"/>
        <w:b/>
        <w:bCs/>
      </w:rPr>
    </w:lvl>
    <w:lvl w:ilvl="1" w:tplc="137AA796">
      <w:start w:val="1"/>
      <w:numFmt w:val="upperLetter"/>
      <w:lvlText w:val="%2."/>
      <w:lvlJc w:val="left"/>
      <w:pPr>
        <w:ind w:left="360" w:hanging="360"/>
      </w:pPr>
      <w:rPr>
        <w:b w:val="0"/>
        <w:bCs/>
        <w:sz w:val="24"/>
        <w:szCs w:val="24"/>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1"/>
  </w:num>
  <w:num w:numId="3">
    <w:abstractNumId w:val="16"/>
  </w:num>
  <w:num w:numId="4">
    <w:abstractNumId w:val="29"/>
  </w:num>
  <w:num w:numId="5">
    <w:abstractNumId w:val="32"/>
  </w:num>
  <w:num w:numId="6">
    <w:abstractNumId w:val="2"/>
  </w:num>
  <w:num w:numId="7">
    <w:abstractNumId w:val="15"/>
  </w:num>
  <w:num w:numId="8">
    <w:abstractNumId w:val="1"/>
  </w:num>
  <w:num w:numId="9">
    <w:abstractNumId w:val="14"/>
  </w:num>
  <w:num w:numId="10">
    <w:abstractNumId w:val="25"/>
  </w:num>
  <w:num w:numId="11">
    <w:abstractNumId w:val="9"/>
  </w:num>
  <w:num w:numId="12">
    <w:abstractNumId w:val="7"/>
  </w:num>
  <w:num w:numId="13">
    <w:abstractNumId w:val="12"/>
  </w:num>
  <w:num w:numId="14">
    <w:abstractNumId w:val="30"/>
  </w:num>
  <w:num w:numId="15">
    <w:abstractNumId w:val="5"/>
  </w:num>
  <w:num w:numId="16">
    <w:abstractNumId w:val="17"/>
  </w:num>
  <w:num w:numId="17">
    <w:abstractNumId w:val="28"/>
  </w:num>
  <w:num w:numId="18">
    <w:abstractNumId w:val="3"/>
  </w:num>
  <w:num w:numId="19">
    <w:abstractNumId w:val="10"/>
  </w:num>
  <w:num w:numId="20">
    <w:abstractNumId w:val="11"/>
  </w:num>
  <w:num w:numId="21">
    <w:abstractNumId w:val="23"/>
  </w:num>
  <w:num w:numId="22">
    <w:abstractNumId w:val="18"/>
  </w:num>
  <w:num w:numId="23">
    <w:abstractNumId w:val="6"/>
  </w:num>
  <w:num w:numId="24">
    <w:abstractNumId w:val="8"/>
  </w:num>
  <w:num w:numId="25">
    <w:abstractNumId w:val="0"/>
  </w:num>
  <w:num w:numId="26">
    <w:abstractNumId w:val="13"/>
  </w:num>
  <w:num w:numId="27">
    <w:abstractNumId w:val="19"/>
  </w:num>
  <w:num w:numId="28">
    <w:abstractNumId w:val="22"/>
  </w:num>
  <w:num w:numId="29">
    <w:abstractNumId w:val="24"/>
  </w:num>
  <w:num w:numId="30">
    <w:abstractNumId w:val="4"/>
  </w:num>
  <w:num w:numId="31">
    <w:abstractNumId w:val="20"/>
  </w:num>
  <w:num w:numId="32">
    <w:abstractNumId w:val="21"/>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1279A"/>
    <w:rsid w:val="00016533"/>
    <w:rsid w:val="00016E7C"/>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80783"/>
    <w:rsid w:val="00083CBA"/>
    <w:rsid w:val="00084090"/>
    <w:rsid w:val="00094218"/>
    <w:rsid w:val="000A276B"/>
    <w:rsid w:val="000B0659"/>
    <w:rsid w:val="000B213B"/>
    <w:rsid w:val="000B340C"/>
    <w:rsid w:val="000B3E67"/>
    <w:rsid w:val="000B7F55"/>
    <w:rsid w:val="000C0FB2"/>
    <w:rsid w:val="000C3F7D"/>
    <w:rsid w:val="000C546C"/>
    <w:rsid w:val="000C6FC1"/>
    <w:rsid w:val="000D72D2"/>
    <w:rsid w:val="000D7F6D"/>
    <w:rsid w:val="000E1879"/>
    <w:rsid w:val="000E206C"/>
    <w:rsid w:val="000E5200"/>
    <w:rsid w:val="000E5E2E"/>
    <w:rsid w:val="000E7F9C"/>
    <w:rsid w:val="000F1B9C"/>
    <w:rsid w:val="000F220F"/>
    <w:rsid w:val="000F310C"/>
    <w:rsid w:val="000F5FF7"/>
    <w:rsid w:val="000F6BB8"/>
    <w:rsid w:val="000F7DC4"/>
    <w:rsid w:val="000F7FFE"/>
    <w:rsid w:val="0010399B"/>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51B4"/>
    <w:rsid w:val="0014791F"/>
    <w:rsid w:val="00151A10"/>
    <w:rsid w:val="001529A5"/>
    <w:rsid w:val="00153AA8"/>
    <w:rsid w:val="0016306A"/>
    <w:rsid w:val="00164FD8"/>
    <w:rsid w:val="0017008D"/>
    <w:rsid w:val="0017267B"/>
    <w:rsid w:val="001767D8"/>
    <w:rsid w:val="001778A5"/>
    <w:rsid w:val="00177F39"/>
    <w:rsid w:val="00182B32"/>
    <w:rsid w:val="00194C53"/>
    <w:rsid w:val="0019646F"/>
    <w:rsid w:val="00196C44"/>
    <w:rsid w:val="001973F4"/>
    <w:rsid w:val="001A1774"/>
    <w:rsid w:val="001A4010"/>
    <w:rsid w:val="001A4F0F"/>
    <w:rsid w:val="001A58A1"/>
    <w:rsid w:val="001A6AF3"/>
    <w:rsid w:val="001A6B78"/>
    <w:rsid w:val="001A7876"/>
    <w:rsid w:val="001B059C"/>
    <w:rsid w:val="001B62A8"/>
    <w:rsid w:val="001C057C"/>
    <w:rsid w:val="001C1A7F"/>
    <w:rsid w:val="001C1AE7"/>
    <w:rsid w:val="001C2321"/>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AE"/>
    <w:rsid w:val="00215068"/>
    <w:rsid w:val="00215880"/>
    <w:rsid w:val="0021761F"/>
    <w:rsid w:val="00220D6E"/>
    <w:rsid w:val="00224A69"/>
    <w:rsid w:val="00226E4A"/>
    <w:rsid w:val="0023073E"/>
    <w:rsid w:val="002325D8"/>
    <w:rsid w:val="00232706"/>
    <w:rsid w:val="0023730D"/>
    <w:rsid w:val="00250C50"/>
    <w:rsid w:val="00254EC7"/>
    <w:rsid w:val="002557C2"/>
    <w:rsid w:val="00260DCD"/>
    <w:rsid w:val="00262814"/>
    <w:rsid w:val="00264BC6"/>
    <w:rsid w:val="00266A54"/>
    <w:rsid w:val="002704DA"/>
    <w:rsid w:val="002746E1"/>
    <w:rsid w:val="00284AB5"/>
    <w:rsid w:val="00291BCC"/>
    <w:rsid w:val="00294C62"/>
    <w:rsid w:val="002A503B"/>
    <w:rsid w:val="002A55F6"/>
    <w:rsid w:val="002A6532"/>
    <w:rsid w:val="002A7FC8"/>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3370"/>
    <w:rsid w:val="002D478E"/>
    <w:rsid w:val="002D5517"/>
    <w:rsid w:val="002D5799"/>
    <w:rsid w:val="002E2C69"/>
    <w:rsid w:val="002E2CB8"/>
    <w:rsid w:val="002E315A"/>
    <w:rsid w:val="002E53BA"/>
    <w:rsid w:val="002E7475"/>
    <w:rsid w:val="002F2DE7"/>
    <w:rsid w:val="002F343B"/>
    <w:rsid w:val="0030094E"/>
    <w:rsid w:val="00301475"/>
    <w:rsid w:val="00306109"/>
    <w:rsid w:val="00306A81"/>
    <w:rsid w:val="003111B9"/>
    <w:rsid w:val="00312297"/>
    <w:rsid w:val="00315492"/>
    <w:rsid w:val="00315736"/>
    <w:rsid w:val="003202EC"/>
    <w:rsid w:val="00320A0F"/>
    <w:rsid w:val="00323A58"/>
    <w:rsid w:val="00327A1A"/>
    <w:rsid w:val="00330175"/>
    <w:rsid w:val="0033388C"/>
    <w:rsid w:val="00334872"/>
    <w:rsid w:val="00335F46"/>
    <w:rsid w:val="00336D3B"/>
    <w:rsid w:val="00336D55"/>
    <w:rsid w:val="00337050"/>
    <w:rsid w:val="003405F3"/>
    <w:rsid w:val="00343ED6"/>
    <w:rsid w:val="0035050B"/>
    <w:rsid w:val="0035155D"/>
    <w:rsid w:val="00360340"/>
    <w:rsid w:val="00360A68"/>
    <w:rsid w:val="003726DB"/>
    <w:rsid w:val="00377616"/>
    <w:rsid w:val="003776C7"/>
    <w:rsid w:val="00377A58"/>
    <w:rsid w:val="00382520"/>
    <w:rsid w:val="00385761"/>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2C0B"/>
    <w:rsid w:val="003C6093"/>
    <w:rsid w:val="003D1906"/>
    <w:rsid w:val="003D1B29"/>
    <w:rsid w:val="003D3309"/>
    <w:rsid w:val="003D4049"/>
    <w:rsid w:val="003E0773"/>
    <w:rsid w:val="003E11F3"/>
    <w:rsid w:val="003E2998"/>
    <w:rsid w:val="003E4559"/>
    <w:rsid w:val="003E6CCF"/>
    <w:rsid w:val="003E7CED"/>
    <w:rsid w:val="003F3C75"/>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416F"/>
    <w:rsid w:val="00434467"/>
    <w:rsid w:val="0043446C"/>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2526"/>
    <w:rsid w:val="004C26A5"/>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B08"/>
    <w:rsid w:val="004F7871"/>
    <w:rsid w:val="00507222"/>
    <w:rsid w:val="005109F9"/>
    <w:rsid w:val="00511D93"/>
    <w:rsid w:val="00512747"/>
    <w:rsid w:val="0051414C"/>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CD3"/>
    <w:rsid w:val="00621BC6"/>
    <w:rsid w:val="00623D78"/>
    <w:rsid w:val="0062534E"/>
    <w:rsid w:val="00625D14"/>
    <w:rsid w:val="00625EF3"/>
    <w:rsid w:val="0062656F"/>
    <w:rsid w:val="00631255"/>
    <w:rsid w:val="00633121"/>
    <w:rsid w:val="00633B97"/>
    <w:rsid w:val="006361AC"/>
    <w:rsid w:val="006368DA"/>
    <w:rsid w:val="006412CE"/>
    <w:rsid w:val="00641842"/>
    <w:rsid w:val="00642BCF"/>
    <w:rsid w:val="00644C5C"/>
    <w:rsid w:val="006455FA"/>
    <w:rsid w:val="00650A5A"/>
    <w:rsid w:val="00656919"/>
    <w:rsid w:val="00660B2F"/>
    <w:rsid w:val="00667CDA"/>
    <w:rsid w:val="00667D5A"/>
    <w:rsid w:val="00672A24"/>
    <w:rsid w:val="00673570"/>
    <w:rsid w:val="00675B1B"/>
    <w:rsid w:val="00680BED"/>
    <w:rsid w:val="00681612"/>
    <w:rsid w:val="00686C06"/>
    <w:rsid w:val="00686C22"/>
    <w:rsid w:val="00692AF0"/>
    <w:rsid w:val="00692E4B"/>
    <w:rsid w:val="006946B5"/>
    <w:rsid w:val="00695DC6"/>
    <w:rsid w:val="006A0D7B"/>
    <w:rsid w:val="006A4660"/>
    <w:rsid w:val="006A4C4A"/>
    <w:rsid w:val="006A520D"/>
    <w:rsid w:val="006A744F"/>
    <w:rsid w:val="006B0152"/>
    <w:rsid w:val="006C1971"/>
    <w:rsid w:val="006D174A"/>
    <w:rsid w:val="006D3352"/>
    <w:rsid w:val="006D67D0"/>
    <w:rsid w:val="006E3E72"/>
    <w:rsid w:val="006E6CA1"/>
    <w:rsid w:val="006F1BE0"/>
    <w:rsid w:val="006F4C9E"/>
    <w:rsid w:val="006F6275"/>
    <w:rsid w:val="006F7FE2"/>
    <w:rsid w:val="007009B2"/>
    <w:rsid w:val="00703475"/>
    <w:rsid w:val="007039F0"/>
    <w:rsid w:val="00704925"/>
    <w:rsid w:val="00704F58"/>
    <w:rsid w:val="00705B00"/>
    <w:rsid w:val="00707A2B"/>
    <w:rsid w:val="00707FB2"/>
    <w:rsid w:val="00714280"/>
    <w:rsid w:val="00716606"/>
    <w:rsid w:val="00717AF1"/>
    <w:rsid w:val="007204D5"/>
    <w:rsid w:val="0072088E"/>
    <w:rsid w:val="00725A01"/>
    <w:rsid w:val="0073138E"/>
    <w:rsid w:val="00737AC5"/>
    <w:rsid w:val="0074122D"/>
    <w:rsid w:val="00743D4D"/>
    <w:rsid w:val="0074450C"/>
    <w:rsid w:val="00744B09"/>
    <w:rsid w:val="007462B8"/>
    <w:rsid w:val="00746B31"/>
    <w:rsid w:val="007475B1"/>
    <w:rsid w:val="007523D5"/>
    <w:rsid w:val="0075297C"/>
    <w:rsid w:val="00755FA0"/>
    <w:rsid w:val="00757A44"/>
    <w:rsid w:val="00762EE6"/>
    <w:rsid w:val="007652AF"/>
    <w:rsid w:val="007729DC"/>
    <w:rsid w:val="0077444F"/>
    <w:rsid w:val="00775232"/>
    <w:rsid w:val="00782861"/>
    <w:rsid w:val="00782E0E"/>
    <w:rsid w:val="00790420"/>
    <w:rsid w:val="00791A2F"/>
    <w:rsid w:val="00795999"/>
    <w:rsid w:val="00795EAE"/>
    <w:rsid w:val="007A0C15"/>
    <w:rsid w:val="007A3252"/>
    <w:rsid w:val="007A3A6E"/>
    <w:rsid w:val="007A595E"/>
    <w:rsid w:val="007A6AC6"/>
    <w:rsid w:val="007A6D88"/>
    <w:rsid w:val="007B0392"/>
    <w:rsid w:val="007B1B73"/>
    <w:rsid w:val="007B4E43"/>
    <w:rsid w:val="007B6533"/>
    <w:rsid w:val="007C0746"/>
    <w:rsid w:val="007C08A7"/>
    <w:rsid w:val="007C139A"/>
    <w:rsid w:val="007C44B4"/>
    <w:rsid w:val="007C6189"/>
    <w:rsid w:val="007C648C"/>
    <w:rsid w:val="007C74CE"/>
    <w:rsid w:val="007C7789"/>
    <w:rsid w:val="007D59AF"/>
    <w:rsid w:val="007E3BF7"/>
    <w:rsid w:val="007E5E9D"/>
    <w:rsid w:val="007E6222"/>
    <w:rsid w:val="007F4483"/>
    <w:rsid w:val="007F4A0D"/>
    <w:rsid w:val="00802984"/>
    <w:rsid w:val="00804301"/>
    <w:rsid w:val="00804DB8"/>
    <w:rsid w:val="00805644"/>
    <w:rsid w:val="00806ED3"/>
    <w:rsid w:val="0081137B"/>
    <w:rsid w:val="0081418A"/>
    <w:rsid w:val="00816FB8"/>
    <w:rsid w:val="00817BD1"/>
    <w:rsid w:val="00820DD7"/>
    <w:rsid w:val="00821417"/>
    <w:rsid w:val="00822F33"/>
    <w:rsid w:val="00825E0D"/>
    <w:rsid w:val="00825E17"/>
    <w:rsid w:val="00827EB8"/>
    <w:rsid w:val="0083138A"/>
    <w:rsid w:val="00834595"/>
    <w:rsid w:val="00835A3A"/>
    <w:rsid w:val="00837B7C"/>
    <w:rsid w:val="00841215"/>
    <w:rsid w:val="00843617"/>
    <w:rsid w:val="00850E47"/>
    <w:rsid w:val="0085371F"/>
    <w:rsid w:val="00854A87"/>
    <w:rsid w:val="00855BD3"/>
    <w:rsid w:val="0086699B"/>
    <w:rsid w:val="00867127"/>
    <w:rsid w:val="0087097D"/>
    <w:rsid w:val="00872A14"/>
    <w:rsid w:val="00874127"/>
    <w:rsid w:val="00876C9F"/>
    <w:rsid w:val="0088158B"/>
    <w:rsid w:val="00882D2A"/>
    <w:rsid w:val="00883BAF"/>
    <w:rsid w:val="00887262"/>
    <w:rsid w:val="00892476"/>
    <w:rsid w:val="008950BD"/>
    <w:rsid w:val="008A0662"/>
    <w:rsid w:val="008A151A"/>
    <w:rsid w:val="008A1840"/>
    <w:rsid w:val="008A71F2"/>
    <w:rsid w:val="008B0345"/>
    <w:rsid w:val="008B5841"/>
    <w:rsid w:val="008B62C7"/>
    <w:rsid w:val="008C2064"/>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3802"/>
    <w:rsid w:val="00923A8D"/>
    <w:rsid w:val="00924F49"/>
    <w:rsid w:val="00925D2D"/>
    <w:rsid w:val="00931CA2"/>
    <w:rsid w:val="00934A99"/>
    <w:rsid w:val="00934D0E"/>
    <w:rsid w:val="00936803"/>
    <w:rsid w:val="00936895"/>
    <w:rsid w:val="00940BF7"/>
    <w:rsid w:val="00942421"/>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82F73"/>
    <w:rsid w:val="009835CD"/>
    <w:rsid w:val="00987385"/>
    <w:rsid w:val="00987524"/>
    <w:rsid w:val="00992F1C"/>
    <w:rsid w:val="00994086"/>
    <w:rsid w:val="00995AD7"/>
    <w:rsid w:val="00995CBC"/>
    <w:rsid w:val="009A26C0"/>
    <w:rsid w:val="009B0131"/>
    <w:rsid w:val="009B6E84"/>
    <w:rsid w:val="009C0E3D"/>
    <w:rsid w:val="009C2309"/>
    <w:rsid w:val="009C4A95"/>
    <w:rsid w:val="009C60D1"/>
    <w:rsid w:val="009C78E8"/>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04207"/>
    <w:rsid w:val="00A10DE4"/>
    <w:rsid w:val="00A112D3"/>
    <w:rsid w:val="00A1384D"/>
    <w:rsid w:val="00A16782"/>
    <w:rsid w:val="00A20200"/>
    <w:rsid w:val="00A26B05"/>
    <w:rsid w:val="00A30507"/>
    <w:rsid w:val="00A32880"/>
    <w:rsid w:val="00A337A3"/>
    <w:rsid w:val="00A373E1"/>
    <w:rsid w:val="00A4021B"/>
    <w:rsid w:val="00A4321D"/>
    <w:rsid w:val="00A46758"/>
    <w:rsid w:val="00A5063B"/>
    <w:rsid w:val="00A56517"/>
    <w:rsid w:val="00A5684C"/>
    <w:rsid w:val="00A57BC7"/>
    <w:rsid w:val="00A60626"/>
    <w:rsid w:val="00A60641"/>
    <w:rsid w:val="00A62498"/>
    <w:rsid w:val="00A643F9"/>
    <w:rsid w:val="00A6752E"/>
    <w:rsid w:val="00A67DBE"/>
    <w:rsid w:val="00A70F51"/>
    <w:rsid w:val="00A72D83"/>
    <w:rsid w:val="00A7556E"/>
    <w:rsid w:val="00A75EAA"/>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F8E"/>
    <w:rsid w:val="00B748A8"/>
    <w:rsid w:val="00B74A85"/>
    <w:rsid w:val="00B764C2"/>
    <w:rsid w:val="00B808E8"/>
    <w:rsid w:val="00B85903"/>
    <w:rsid w:val="00B85F9C"/>
    <w:rsid w:val="00B90FFC"/>
    <w:rsid w:val="00B92674"/>
    <w:rsid w:val="00B929BE"/>
    <w:rsid w:val="00B93344"/>
    <w:rsid w:val="00BA02C3"/>
    <w:rsid w:val="00BA1EDF"/>
    <w:rsid w:val="00BA2301"/>
    <w:rsid w:val="00BA25C6"/>
    <w:rsid w:val="00BA3F10"/>
    <w:rsid w:val="00BA4E6D"/>
    <w:rsid w:val="00BA6497"/>
    <w:rsid w:val="00BB3CE8"/>
    <w:rsid w:val="00BB4668"/>
    <w:rsid w:val="00BB6ACB"/>
    <w:rsid w:val="00BC09FA"/>
    <w:rsid w:val="00BC522B"/>
    <w:rsid w:val="00BD358D"/>
    <w:rsid w:val="00BD41ED"/>
    <w:rsid w:val="00BD44D3"/>
    <w:rsid w:val="00BD4DB1"/>
    <w:rsid w:val="00BD6264"/>
    <w:rsid w:val="00BD7A0E"/>
    <w:rsid w:val="00BE3ADB"/>
    <w:rsid w:val="00BE4A38"/>
    <w:rsid w:val="00BE636D"/>
    <w:rsid w:val="00BE66AD"/>
    <w:rsid w:val="00BF484C"/>
    <w:rsid w:val="00BF5281"/>
    <w:rsid w:val="00C05784"/>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3616A"/>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C1808"/>
    <w:rsid w:val="00CC1D18"/>
    <w:rsid w:val="00CC299F"/>
    <w:rsid w:val="00CC2BBA"/>
    <w:rsid w:val="00CC4C0A"/>
    <w:rsid w:val="00CC4E68"/>
    <w:rsid w:val="00CC5925"/>
    <w:rsid w:val="00CC75F9"/>
    <w:rsid w:val="00CD1C52"/>
    <w:rsid w:val="00CD306A"/>
    <w:rsid w:val="00CE05F8"/>
    <w:rsid w:val="00CF2830"/>
    <w:rsid w:val="00CF5529"/>
    <w:rsid w:val="00CF5A0F"/>
    <w:rsid w:val="00CF64B0"/>
    <w:rsid w:val="00CF68EB"/>
    <w:rsid w:val="00CF77AF"/>
    <w:rsid w:val="00CF7930"/>
    <w:rsid w:val="00D00562"/>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7AAB"/>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8B1"/>
    <w:rsid w:val="00D73F7E"/>
    <w:rsid w:val="00D75335"/>
    <w:rsid w:val="00D81349"/>
    <w:rsid w:val="00D81F27"/>
    <w:rsid w:val="00D841AE"/>
    <w:rsid w:val="00D84470"/>
    <w:rsid w:val="00D8505E"/>
    <w:rsid w:val="00D85E56"/>
    <w:rsid w:val="00D87B31"/>
    <w:rsid w:val="00D90847"/>
    <w:rsid w:val="00D91F6E"/>
    <w:rsid w:val="00D95631"/>
    <w:rsid w:val="00D9607D"/>
    <w:rsid w:val="00DA0579"/>
    <w:rsid w:val="00DA50D1"/>
    <w:rsid w:val="00DA6E58"/>
    <w:rsid w:val="00DB2012"/>
    <w:rsid w:val="00DB2022"/>
    <w:rsid w:val="00DB4B8F"/>
    <w:rsid w:val="00DC012F"/>
    <w:rsid w:val="00DC1148"/>
    <w:rsid w:val="00DC4FA7"/>
    <w:rsid w:val="00DC543D"/>
    <w:rsid w:val="00DD0E23"/>
    <w:rsid w:val="00DE26B5"/>
    <w:rsid w:val="00DE35DF"/>
    <w:rsid w:val="00DE3CC6"/>
    <w:rsid w:val="00DF02E6"/>
    <w:rsid w:val="00DF0A64"/>
    <w:rsid w:val="00DF10D7"/>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76D7"/>
    <w:rsid w:val="00E679B4"/>
    <w:rsid w:val="00E85368"/>
    <w:rsid w:val="00E87323"/>
    <w:rsid w:val="00E90C24"/>
    <w:rsid w:val="00E97070"/>
    <w:rsid w:val="00EA0740"/>
    <w:rsid w:val="00EA2064"/>
    <w:rsid w:val="00EA2991"/>
    <w:rsid w:val="00EA5A1B"/>
    <w:rsid w:val="00EA6F8E"/>
    <w:rsid w:val="00EB04DA"/>
    <w:rsid w:val="00EB19AE"/>
    <w:rsid w:val="00EB22DF"/>
    <w:rsid w:val="00EB4D85"/>
    <w:rsid w:val="00EB4E85"/>
    <w:rsid w:val="00EB780B"/>
    <w:rsid w:val="00EC0608"/>
    <w:rsid w:val="00EC14BA"/>
    <w:rsid w:val="00EC1FB6"/>
    <w:rsid w:val="00EC2E7A"/>
    <w:rsid w:val="00EC4687"/>
    <w:rsid w:val="00ED3068"/>
    <w:rsid w:val="00ED3A8D"/>
    <w:rsid w:val="00EE1563"/>
    <w:rsid w:val="00EE1E35"/>
    <w:rsid w:val="00EE46F3"/>
    <w:rsid w:val="00EE5E2B"/>
    <w:rsid w:val="00EE6D98"/>
    <w:rsid w:val="00EF0273"/>
    <w:rsid w:val="00EF04F7"/>
    <w:rsid w:val="00EF2635"/>
    <w:rsid w:val="00EF2BC5"/>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7F52"/>
    <w:rsid w:val="00F72734"/>
    <w:rsid w:val="00F72B4E"/>
    <w:rsid w:val="00F734A6"/>
    <w:rsid w:val="00F760CD"/>
    <w:rsid w:val="00F80910"/>
    <w:rsid w:val="00F823E8"/>
    <w:rsid w:val="00F82E56"/>
    <w:rsid w:val="00F82F8C"/>
    <w:rsid w:val="00F8442F"/>
    <w:rsid w:val="00F90D9D"/>
    <w:rsid w:val="00FA020C"/>
    <w:rsid w:val="00FA2172"/>
    <w:rsid w:val="00FA3514"/>
    <w:rsid w:val="00FA4381"/>
    <w:rsid w:val="00FA5083"/>
    <w:rsid w:val="00FA6A1D"/>
    <w:rsid w:val="00FB16F8"/>
    <w:rsid w:val="00FB2B07"/>
    <w:rsid w:val="00FB747A"/>
    <w:rsid w:val="00FC4463"/>
    <w:rsid w:val="00FC45C2"/>
    <w:rsid w:val="00FC4F2A"/>
    <w:rsid w:val="00FD1032"/>
    <w:rsid w:val="00FD2AA1"/>
    <w:rsid w:val="00FE0387"/>
    <w:rsid w:val="00FE18C4"/>
    <w:rsid w:val="00FE2C2F"/>
    <w:rsid w:val="00FE673B"/>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5</cp:revision>
  <cp:lastPrinted>2020-10-10T17:58:00Z</cp:lastPrinted>
  <dcterms:created xsi:type="dcterms:W3CDTF">2020-12-28T01:55:00Z</dcterms:created>
  <dcterms:modified xsi:type="dcterms:W3CDTF">2020-12-30T22:35:00Z</dcterms:modified>
</cp:coreProperties>
</file>