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F7AE" w14:textId="7C2B189C" w:rsidR="00CF77AF" w:rsidRDefault="00377A58" w:rsidP="009E5C21">
      <w:pPr>
        <w:spacing w:before="120" w:after="24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69642D27">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BA4479" w:rsidRPr="000C6FC1" w:rsidRDefault="00BA4479"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28DB4E5D" w:rsidR="00BA4479" w:rsidRPr="006177ED" w:rsidRDefault="00BA4479" w:rsidP="00C40E55">
                            <w:pPr>
                              <w:rPr>
                                <w:rFonts w:ascii="Franklin Gothic Medium Cond" w:hAnsi="Franklin Gothic Medium Cond" w:cs="DilleniaUPC"/>
                                <w:bCs/>
                                <w:sz w:val="22"/>
                              </w:rPr>
                            </w:pPr>
                            <w:r>
                              <w:rPr>
                                <w:rFonts w:ascii="Franklin Gothic Medium Cond" w:hAnsi="Franklin Gothic Medium Cond" w:cs="DilleniaUPC"/>
                                <w:bCs/>
                                <w:sz w:val="22"/>
                              </w:rPr>
                              <w:t>Sermon 42: 1 Corinthians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BA4479" w:rsidRPr="000C6FC1" w:rsidRDefault="00BA4479"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28DB4E5D" w:rsidR="00BA4479" w:rsidRPr="006177ED" w:rsidRDefault="00BA4479" w:rsidP="00C40E55">
                      <w:pPr>
                        <w:rPr>
                          <w:rFonts w:ascii="Franklin Gothic Medium Cond" w:hAnsi="Franklin Gothic Medium Cond" w:cs="DilleniaUPC"/>
                          <w:bCs/>
                          <w:sz w:val="22"/>
                        </w:rPr>
                      </w:pPr>
                      <w:r>
                        <w:rPr>
                          <w:rFonts w:ascii="Franklin Gothic Medium Cond" w:hAnsi="Franklin Gothic Medium Cond" w:cs="DilleniaUPC"/>
                          <w:bCs/>
                          <w:sz w:val="22"/>
                        </w:rPr>
                        <w:t>Sermon 42: 1 Corinthians</w:t>
                      </w: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BA4479" w:rsidRDefault="00BA4479"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BA4479" w:rsidRPr="000C6FC1" w:rsidRDefault="00BA4479"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6049DABD" w:rsidR="00BA4479" w:rsidRPr="000C6FC1" w:rsidRDefault="00BA4479" w:rsidP="00C40E55">
                            <w:pPr>
                              <w:jc w:val="right"/>
                              <w:rPr>
                                <w:rFonts w:ascii="Franklin Gothic Medium Cond" w:hAnsi="Franklin Gothic Medium Cond" w:cs="DilleniaUPC"/>
                                <w:bCs/>
                                <w:sz w:val="22"/>
                              </w:rPr>
                            </w:pPr>
                            <w:r>
                              <w:rPr>
                                <w:rFonts w:ascii="Franklin Gothic Medium Cond" w:hAnsi="Franklin Gothic Medium Cond" w:cs="DilleniaUPC"/>
                                <w:bCs/>
                                <w:sz w:val="22"/>
                              </w:rPr>
                              <w:t>February 7,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BA4479" w:rsidRDefault="00BA4479"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BA4479" w:rsidRPr="000C6FC1" w:rsidRDefault="00BA4479"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6049DABD" w:rsidR="00BA4479" w:rsidRPr="000C6FC1" w:rsidRDefault="00BA4479" w:rsidP="00C40E55">
                      <w:pPr>
                        <w:jc w:val="right"/>
                        <w:rPr>
                          <w:rFonts w:ascii="Franklin Gothic Medium Cond" w:hAnsi="Franklin Gothic Medium Cond" w:cs="DilleniaUPC"/>
                          <w:bCs/>
                          <w:sz w:val="22"/>
                        </w:rPr>
                      </w:pPr>
                      <w:r>
                        <w:rPr>
                          <w:rFonts w:ascii="Franklin Gothic Medium Cond" w:hAnsi="Franklin Gothic Medium Cond" w:cs="DilleniaUPC"/>
                          <w:bCs/>
                          <w:sz w:val="22"/>
                        </w:rPr>
                        <w:t>February 7, 2021</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BA4479" w:rsidRPr="000B25F8" w:rsidRDefault="00BA4479"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BA4479" w:rsidRPr="000B25F8" w:rsidRDefault="00BA4479"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B13F86">
        <w:rPr>
          <w:b/>
          <w:szCs w:val="24"/>
          <w:u w:val="single"/>
        </w:rPr>
        <w:t>How to Live What You Believe</w:t>
      </w:r>
    </w:p>
    <w:tbl>
      <w:tblPr>
        <w:tblStyle w:val="TableGrid"/>
        <w:tblW w:w="6888" w:type="dxa"/>
        <w:jc w:val="center"/>
        <w:tblLook w:val="04A0" w:firstRow="1" w:lastRow="0" w:firstColumn="1" w:lastColumn="0" w:noHBand="0" w:noVBand="1"/>
      </w:tblPr>
      <w:tblGrid>
        <w:gridCol w:w="3444"/>
        <w:gridCol w:w="3444"/>
      </w:tblGrid>
      <w:tr w:rsidR="009E5C21" w14:paraId="32845646" w14:textId="77777777" w:rsidTr="00736E49">
        <w:trPr>
          <w:trHeight w:val="485"/>
          <w:jc w:val="center"/>
        </w:trPr>
        <w:tc>
          <w:tcPr>
            <w:tcW w:w="3444" w:type="dxa"/>
            <w:vAlign w:val="center"/>
          </w:tcPr>
          <w:bookmarkEnd w:id="1"/>
          <w:p w14:paraId="0DD584F0" w14:textId="5B14C253" w:rsidR="009E5C21" w:rsidRPr="00736E49" w:rsidRDefault="009E5C21" w:rsidP="006878D1">
            <w:pPr>
              <w:pStyle w:val="ListParagraph"/>
              <w:spacing w:line="276" w:lineRule="auto"/>
              <w:ind w:left="0"/>
              <w:jc w:val="center"/>
              <w:rPr>
                <w:b/>
                <w:bCs/>
                <w:szCs w:val="24"/>
              </w:rPr>
            </w:pPr>
            <w:r w:rsidRPr="00736E49">
              <w:rPr>
                <w:b/>
                <w:bCs/>
                <w:szCs w:val="24"/>
              </w:rPr>
              <w:t>Issue</w:t>
            </w:r>
            <w:r w:rsidR="006878D1" w:rsidRPr="00736E49">
              <w:rPr>
                <w:b/>
                <w:bCs/>
                <w:szCs w:val="24"/>
              </w:rPr>
              <w:t xml:space="preserve"> in Practice</w:t>
            </w:r>
          </w:p>
        </w:tc>
        <w:tc>
          <w:tcPr>
            <w:tcW w:w="3444" w:type="dxa"/>
            <w:vAlign w:val="center"/>
          </w:tcPr>
          <w:p w14:paraId="5359AE66" w14:textId="3EBF4B35" w:rsidR="009E5C21" w:rsidRPr="00736E49" w:rsidRDefault="006878D1" w:rsidP="006878D1">
            <w:pPr>
              <w:pStyle w:val="ListParagraph"/>
              <w:spacing w:line="276" w:lineRule="auto"/>
              <w:ind w:left="0"/>
              <w:jc w:val="center"/>
              <w:rPr>
                <w:b/>
                <w:bCs/>
                <w:szCs w:val="24"/>
              </w:rPr>
            </w:pPr>
            <w:r w:rsidRPr="00736E49">
              <w:rPr>
                <w:b/>
                <w:bCs/>
                <w:szCs w:val="24"/>
              </w:rPr>
              <w:t xml:space="preserve">Theological </w:t>
            </w:r>
            <w:r w:rsidR="009E5C21" w:rsidRPr="00736E49">
              <w:rPr>
                <w:b/>
                <w:bCs/>
                <w:szCs w:val="24"/>
              </w:rPr>
              <w:t>Response</w:t>
            </w:r>
          </w:p>
        </w:tc>
      </w:tr>
      <w:tr w:rsidR="009E5C21" w14:paraId="4585E8FA" w14:textId="77777777" w:rsidTr="00BF53D2">
        <w:trPr>
          <w:trHeight w:val="498"/>
          <w:jc w:val="center"/>
        </w:trPr>
        <w:tc>
          <w:tcPr>
            <w:tcW w:w="3444" w:type="dxa"/>
            <w:vAlign w:val="center"/>
          </w:tcPr>
          <w:p w14:paraId="19EE7F64" w14:textId="4530E4FD" w:rsidR="009E5C21" w:rsidRPr="00736E49" w:rsidRDefault="00B13F86" w:rsidP="006878D1">
            <w:pPr>
              <w:pStyle w:val="ListParagraph"/>
              <w:spacing w:line="276" w:lineRule="auto"/>
              <w:ind w:left="0"/>
              <w:jc w:val="center"/>
              <w:rPr>
                <w:szCs w:val="24"/>
              </w:rPr>
            </w:pPr>
            <w:r>
              <w:rPr>
                <w:szCs w:val="24"/>
              </w:rPr>
              <w:t>___________</w:t>
            </w:r>
            <w:r w:rsidR="006878D1" w:rsidRPr="00736E49">
              <w:rPr>
                <w:szCs w:val="24"/>
              </w:rPr>
              <w:t xml:space="preserve"> based on spiritual parentage / theology (1-4)</w:t>
            </w:r>
          </w:p>
        </w:tc>
        <w:tc>
          <w:tcPr>
            <w:tcW w:w="3444" w:type="dxa"/>
            <w:vAlign w:val="center"/>
          </w:tcPr>
          <w:p w14:paraId="6D99EF80" w14:textId="6ADEE04B" w:rsidR="009E5C21" w:rsidRPr="00736E49" w:rsidRDefault="006878D1" w:rsidP="006878D1">
            <w:pPr>
              <w:pStyle w:val="ListParagraph"/>
              <w:spacing w:line="276" w:lineRule="auto"/>
              <w:ind w:left="0"/>
              <w:jc w:val="center"/>
              <w:rPr>
                <w:szCs w:val="24"/>
              </w:rPr>
            </w:pPr>
            <w:r w:rsidRPr="00736E49">
              <w:rPr>
                <w:szCs w:val="24"/>
              </w:rPr>
              <w:t>We are unified in one Christ!</w:t>
            </w:r>
          </w:p>
        </w:tc>
      </w:tr>
      <w:tr w:rsidR="009E5C21" w14:paraId="6862EB17" w14:textId="77777777" w:rsidTr="00BF53D2">
        <w:trPr>
          <w:trHeight w:val="523"/>
          <w:jc w:val="center"/>
        </w:trPr>
        <w:tc>
          <w:tcPr>
            <w:tcW w:w="3444" w:type="dxa"/>
            <w:vAlign w:val="center"/>
          </w:tcPr>
          <w:p w14:paraId="3D4792D1" w14:textId="1452C38D" w:rsidR="009E5C21" w:rsidRPr="00736E49" w:rsidRDefault="006878D1" w:rsidP="006878D1">
            <w:pPr>
              <w:pStyle w:val="ListParagraph"/>
              <w:spacing w:line="276" w:lineRule="auto"/>
              <w:ind w:left="0"/>
              <w:jc w:val="center"/>
              <w:rPr>
                <w:szCs w:val="24"/>
              </w:rPr>
            </w:pPr>
            <w:r w:rsidRPr="00736E49">
              <w:rPr>
                <w:szCs w:val="24"/>
              </w:rPr>
              <w:t>Sexual misconduct being allowed and excused (5-7)</w:t>
            </w:r>
          </w:p>
        </w:tc>
        <w:tc>
          <w:tcPr>
            <w:tcW w:w="3444" w:type="dxa"/>
            <w:vAlign w:val="center"/>
          </w:tcPr>
          <w:p w14:paraId="7DD82726" w14:textId="38BA4692" w:rsidR="009E5C21" w:rsidRPr="00736E49" w:rsidRDefault="006878D1" w:rsidP="006878D1">
            <w:pPr>
              <w:pStyle w:val="ListParagraph"/>
              <w:spacing w:line="276" w:lineRule="auto"/>
              <w:ind w:left="0"/>
              <w:jc w:val="center"/>
              <w:rPr>
                <w:szCs w:val="24"/>
              </w:rPr>
            </w:pPr>
            <w:proofErr w:type="spellStart"/>
            <w:r w:rsidRPr="00736E49">
              <w:rPr>
                <w:szCs w:val="24"/>
              </w:rPr>
              <w:t>Your</w:t>
            </w:r>
            <w:proofErr w:type="spellEnd"/>
            <w:r w:rsidRPr="00736E49">
              <w:rPr>
                <w:szCs w:val="24"/>
              </w:rPr>
              <w:t xml:space="preserve"> </w:t>
            </w:r>
            <w:r w:rsidR="00B13F86">
              <w:rPr>
                <w:szCs w:val="24"/>
              </w:rPr>
              <w:t>_________</w:t>
            </w:r>
            <w:r w:rsidRPr="00736E49">
              <w:rPr>
                <w:szCs w:val="24"/>
              </w:rPr>
              <w:t xml:space="preserve"> are united with Christ and will be resurrected!</w:t>
            </w:r>
          </w:p>
        </w:tc>
      </w:tr>
      <w:tr w:rsidR="009E5C21" w14:paraId="37BC6CA7" w14:textId="77777777" w:rsidTr="00BF53D2">
        <w:trPr>
          <w:trHeight w:val="498"/>
          <w:jc w:val="center"/>
        </w:trPr>
        <w:tc>
          <w:tcPr>
            <w:tcW w:w="3444" w:type="dxa"/>
            <w:vAlign w:val="center"/>
          </w:tcPr>
          <w:p w14:paraId="35E1CF29" w14:textId="38DA4A13" w:rsidR="009E5C21" w:rsidRPr="00736E49" w:rsidRDefault="006878D1" w:rsidP="006878D1">
            <w:pPr>
              <w:pStyle w:val="ListParagraph"/>
              <w:spacing w:line="276" w:lineRule="auto"/>
              <w:ind w:left="0"/>
              <w:jc w:val="center"/>
              <w:rPr>
                <w:szCs w:val="24"/>
              </w:rPr>
            </w:pPr>
            <w:r w:rsidRPr="00736E49">
              <w:rPr>
                <w:szCs w:val="24"/>
              </w:rPr>
              <w:t xml:space="preserve">Arguments </w:t>
            </w:r>
            <w:r w:rsidR="00BF53D2" w:rsidRPr="00736E49">
              <w:rPr>
                <w:szCs w:val="24"/>
              </w:rPr>
              <w:t xml:space="preserve">about </w:t>
            </w:r>
            <w:r w:rsidRPr="00736E49">
              <w:rPr>
                <w:szCs w:val="24"/>
              </w:rPr>
              <w:t xml:space="preserve">eating food offered to </w:t>
            </w:r>
            <w:r w:rsidR="00B13F86">
              <w:rPr>
                <w:szCs w:val="24"/>
              </w:rPr>
              <w:t>_______</w:t>
            </w:r>
            <w:r w:rsidR="00BF53D2" w:rsidRPr="00736E49">
              <w:rPr>
                <w:szCs w:val="24"/>
              </w:rPr>
              <w:t xml:space="preserve"> (8-10)</w:t>
            </w:r>
          </w:p>
        </w:tc>
        <w:tc>
          <w:tcPr>
            <w:tcW w:w="3444" w:type="dxa"/>
            <w:vAlign w:val="center"/>
          </w:tcPr>
          <w:p w14:paraId="32D530C3" w14:textId="07CC470F" w:rsidR="009E5C21" w:rsidRPr="00736E49" w:rsidRDefault="00BF53D2" w:rsidP="006878D1">
            <w:pPr>
              <w:pStyle w:val="ListParagraph"/>
              <w:spacing w:line="276" w:lineRule="auto"/>
              <w:ind w:left="0"/>
              <w:jc w:val="center"/>
              <w:rPr>
                <w:szCs w:val="24"/>
              </w:rPr>
            </w:pPr>
            <w:r w:rsidRPr="00736E49">
              <w:rPr>
                <w:szCs w:val="24"/>
              </w:rPr>
              <w:t>God is unique, so false gods</w:t>
            </w:r>
            <w:r w:rsidR="006878D1" w:rsidRPr="00736E49">
              <w:rPr>
                <w:szCs w:val="24"/>
              </w:rPr>
              <w:t xml:space="preserve"> </w:t>
            </w:r>
            <w:proofErr w:type="gramStart"/>
            <w:r w:rsidRPr="00736E49">
              <w:rPr>
                <w:szCs w:val="24"/>
              </w:rPr>
              <w:t>don’t</w:t>
            </w:r>
            <w:proofErr w:type="gramEnd"/>
            <w:r w:rsidRPr="00736E49">
              <w:rPr>
                <w:szCs w:val="24"/>
              </w:rPr>
              <w:t xml:space="preserve"> own food… but guard your witness.</w:t>
            </w:r>
          </w:p>
        </w:tc>
      </w:tr>
      <w:tr w:rsidR="009E5C21" w14:paraId="46B99D63" w14:textId="77777777" w:rsidTr="00BF53D2">
        <w:trPr>
          <w:trHeight w:val="523"/>
          <w:jc w:val="center"/>
        </w:trPr>
        <w:tc>
          <w:tcPr>
            <w:tcW w:w="3444" w:type="dxa"/>
            <w:vAlign w:val="center"/>
          </w:tcPr>
          <w:p w14:paraId="52A104E7" w14:textId="36AE4D9F" w:rsidR="009E5C21" w:rsidRPr="00736E49" w:rsidRDefault="00BF53D2" w:rsidP="006878D1">
            <w:pPr>
              <w:pStyle w:val="ListParagraph"/>
              <w:spacing w:line="276" w:lineRule="auto"/>
              <w:ind w:left="0"/>
              <w:jc w:val="center"/>
              <w:rPr>
                <w:szCs w:val="24"/>
              </w:rPr>
            </w:pPr>
            <w:r w:rsidRPr="00736E49">
              <w:rPr>
                <w:szCs w:val="24"/>
              </w:rPr>
              <w:t xml:space="preserve">Gatherings dominated by contention, </w:t>
            </w:r>
            <w:proofErr w:type="gramStart"/>
            <w:r w:rsidRPr="00736E49">
              <w:rPr>
                <w:szCs w:val="24"/>
              </w:rPr>
              <w:t>confusion</w:t>
            </w:r>
            <w:proofErr w:type="gramEnd"/>
            <w:r w:rsidRPr="00736E49">
              <w:rPr>
                <w:szCs w:val="24"/>
              </w:rPr>
              <w:t xml:space="preserve"> and disorder (11-14)</w:t>
            </w:r>
          </w:p>
        </w:tc>
        <w:tc>
          <w:tcPr>
            <w:tcW w:w="3444" w:type="dxa"/>
            <w:vAlign w:val="center"/>
          </w:tcPr>
          <w:p w14:paraId="064601A4" w14:textId="4CBCFBDC" w:rsidR="009E5C21" w:rsidRPr="00736E49" w:rsidRDefault="00BF53D2" w:rsidP="006878D1">
            <w:pPr>
              <w:pStyle w:val="ListParagraph"/>
              <w:spacing w:line="276" w:lineRule="auto"/>
              <w:ind w:left="0"/>
              <w:jc w:val="center"/>
              <w:rPr>
                <w:szCs w:val="24"/>
              </w:rPr>
            </w:pPr>
            <w:r w:rsidRPr="00736E49">
              <w:rPr>
                <w:szCs w:val="24"/>
              </w:rPr>
              <w:t xml:space="preserve">The Spirit gives gifts to </w:t>
            </w:r>
            <w:r w:rsidRPr="00736E49">
              <w:rPr>
                <w:i/>
                <w:iCs/>
                <w:szCs w:val="24"/>
              </w:rPr>
              <w:t>all</w:t>
            </w:r>
            <w:r w:rsidRPr="00736E49">
              <w:rPr>
                <w:szCs w:val="24"/>
              </w:rPr>
              <w:t xml:space="preserve"> to be exercised in </w:t>
            </w:r>
            <w:r w:rsidR="00B13F86">
              <w:rPr>
                <w:szCs w:val="24"/>
              </w:rPr>
              <w:t>___________</w:t>
            </w:r>
          </w:p>
        </w:tc>
      </w:tr>
      <w:tr w:rsidR="009E5C21" w14:paraId="79FA7DD3" w14:textId="77777777" w:rsidTr="00BF53D2">
        <w:trPr>
          <w:trHeight w:val="498"/>
          <w:jc w:val="center"/>
        </w:trPr>
        <w:tc>
          <w:tcPr>
            <w:tcW w:w="3444" w:type="dxa"/>
            <w:vAlign w:val="center"/>
          </w:tcPr>
          <w:p w14:paraId="59D7AA44" w14:textId="68F709B1" w:rsidR="009E5C21" w:rsidRPr="00736E49" w:rsidRDefault="00BF53D2" w:rsidP="006878D1">
            <w:pPr>
              <w:pStyle w:val="ListParagraph"/>
              <w:spacing w:line="276" w:lineRule="auto"/>
              <w:ind w:left="0"/>
              <w:jc w:val="center"/>
              <w:rPr>
                <w:szCs w:val="24"/>
              </w:rPr>
            </w:pPr>
            <w:r w:rsidRPr="00736E49">
              <w:rPr>
                <w:szCs w:val="24"/>
              </w:rPr>
              <w:t xml:space="preserve">Disagreements about the </w:t>
            </w:r>
            <w:r w:rsidR="00B13F86">
              <w:rPr>
                <w:szCs w:val="24"/>
              </w:rPr>
              <w:t>______________</w:t>
            </w:r>
            <w:r w:rsidR="00736E49">
              <w:rPr>
                <w:szCs w:val="24"/>
              </w:rPr>
              <w:t xml:space="preserve"> (15)</w:t>
            </w:r>
          </w:p>
        </w:tc>
        <w:tc>
          <w:tcPr>
            <w:tcW w:w="3444" w:type="dxa"/>
            <w:vAlign w:val="center"/>
          </w:tcPr>
          <w:p w14:paraId="41ABE199" w14:textId="2C216BE8" w:rsidR="009E5C21" w:rsidRPr="00736E49" w:rsidRDefault="00BF53D2" w:rsidP="006878D1">
            <w:pPr>
              <w:pStyle w:val="ListParagraph"/>
              <w:spacing w:line="276" w:lineRule="auto"/>
              <w:ind w:left="0"/>
              <w:jc w:val="center"/>
              <w:rPr>
                <w:szCs w:val="24"/>
              </w:rPr>
            </w:pPr>
            <w:r w:rsidRPr="00736E49">
              <w:rPr>
                <w:szCs w:val="24"/>
              </w:rPr>
              <w:t>Jesus resurrected</w:t>
            </w:r>
            <w:r w:rsidR="00736E49" w:rsidRPr="00736E49">
              <w:rPr>
                <w:szCs w:val="24"/>
              </w:rPr>
              <w:t>, so believers can have hope!</w:t>
            </w:r>
          </w:p>
        </w:tc>
      </w:tr>
    </w:tbl>
    <w:p w14:paraId="624F53C4" w14:textId="184D6614" w:rsidR="00222D5E" w:rsidRDefault="00222D5E" w:rsidP="00222D5E">
      <w:pPr>
        <w:pStyle w:val="ListParagraph"/>
        <w:spacing w:line="276" w:lineRule="auto"/>
        <w:ind w:left="-360" w:right="-720"/>
        <w:rPr>
          <w:szCs w:val="24"/>
        </w:rPr>
      </w:pPr>
    </w:p>
    <w:p w14:paraId="6C51BD38" w14:textId="432FB048" w:rsidR="00222D5E" w:rsidRPr="002D2F4A" w:rsidRDefault="00222D5E" w:rsidP="002D2F4A">
      <w:pPr>
        <w:pStyle w:val="ListParagraph"/>
        <w:spacing w:line="276" w:lineRule="auto"/>
        <w:ind w:left="-720" w:right="-720"/>
        <w:rPr>
          <w:b/>
          <w:bCs/>
          <w:szCs w:val="24"/>
          <w:u w:val="single"/>
        </w:rPr>
      </w:pPr>
      <w:r w:rsidRPr="002D2F4A">
        <w:rPr>
          <w:b/>
          <w:bCs/>
          <w:szCs w:val="24"/>
          <w:u w:val="single"/>
        </w:rPr>
        <w:t>Practical Lessons from 1 Corinthians</w:t>
      </w:r>
    </w:p>
    <w:p w14:paraId="6DDEA7D5" w14:textId="3EACDA80" w:rsidR="00736E49" w:rsidRPr="0081223E" w:rsidRDefault="0081223E" w:rsidP="0081223E">
      <w:pPr>
        <w:pStyle w:val="ListParagraph"/>
        <w:numPr>
          <w:ilvl w:val="0"/>
          <w:numId w:val="41"/>
        </w:numPr>
        <w:spacing w:line="276" w:lineRule="auto"/>
        <w:ind w:left="-360" w:right="-720"/>
        <w:rPr>
          <w:szCs w:val="24"/>
        </w:rPr>
      </w:pPr>
      <w:r w:rsidRPr="0081223E">
        <w:rPr>
          <w:noProof/>
          <w:szCs w:val="24"/>
        </w:rPr>
        <mc:AlternateContent>
          <mc:Choice Requires="wps">
            <w:drawing>
              <wp:anchor distT="45720" distB="45720" distL="114300" distR="114300" simplePos="0" relativeHeight="251787776" behindDoc="0" locked="0" layoutInCell="1" allowOverlap="1" wp14:anchorId="37071FBE" wp14:editId="76DA9FF2">
                <wp:simplePos x="0" y="0"/>
                <wp:positionH relativeFrom="column">
                  <wp:posOffset>3038475</wp:posOffset>
                </wp:positionH>
                <wp:positionV relativeFrom="paragraph">
                  <wp:posOffset>15240</wp:posOffset>
                </wp:positionV>
                <wp:extent cx="762000" cy="1404620"/>
                <wp:effectExtent l="0" t="0" r="1905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21573ECA" w14:textId="3C36F103" w:rsidR="00BA4479" w:rsidRPr="0081223E" w:rsidRDefault="00BC2B61" w:rsidP="00BC2B61">
                            <w:pPr>
                              <w:spacing w:line="276" w:lineRule="auto"/>
                              <w:jc w:val="center"/>
                              <w:rPr>
                                <w:i/>
                                <w:iCs/>
                                <w:sz w:val="22"/>
                              </w:rPr>
                            </w:pPr>
                            <w:r>
                              <w:rPr>
                                <w:i/>
                                <w:iCs/>
                                <w:sz w:val="22"/>
                              </w:rPr>
                              <w:t>Right t</w:t>
                            </w:r>
                            <w:r w:rsidR="00BA4479" w:rsidRPr="0081223E">
                              <w:rPr>
                                <w:i/>
                                <w:iCs/>
                                <w:sz w:val="22"/>
                              </w:rPr>
                              <w:t>heolog</w:t>
                            </w:r>
                            <w:r w:rsidR="00BA4479">
                              <w:rPr>
                                <w:i/>
                                <w:iCs/>
                                <w:sz w:val="22"/>
                              </w:rPr>
                              <w:t>y</w:t>
                            </w:r>
                            <w:r w:rsidR="00BA4479" w:rsidRPr="0081223E">
                              <w:rPr>
                                <w:i/>
                                <w:iCs/>
                                <w:sz w:val="22"/>
                              </w:rPr>
                              <w:t xml:space="preserve"> is vital</w:t>
                            </w:r>
                            <w:r>
                              <w:rPr>
                                <w:i/>
                                <w:iCs/>
                                <w:sz w:val="22"/>
                              </w:rPr>
                              <w:t>ly important for right living!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071FBE" id="_x0000_s1029" type="#_x0000_t202" style="position:absolute;left:0;text-align:left;margin-left:239.25pt;margin-top:1.2pt;width:60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">
                <v:textbox style="mso-fit-shape-to-text:t">
                  <w:txbxContent>
                    <w:p w14:paraId="21573ECA" w14:textId="3C36F103" w:rsidR="00BA4479" w:rsidRPr="0081223E" w:rsidRDefault="00BC2B61" w:rsidP="00BC2B61">
                      <w:pPr>
                        <w:spacing w:line="276" w:lineRule="auto"/>
                        <w:jc w:val="center"/>
                        <w:rPr>
                          <w:i/>
                          <w:iCs/>
                          <w:sz w:val="22"/>
                        </w:rPr>
                      </w:pPr>
                      <w:r>
                        <w:rPr>
                          <w:i/>
                          <w:iCs/>
                          <w:sz w:val="22"/>
                        </w:rPr>
                        <w:t>Right t</w:t>
                      </w:r>
                      <w:r w:rsidR="00BA4479" w:rsidRPr="0081223E">
                        <w:rPr>
                          <w:i/>
                          <w:iCs/>
                          <w:sz w:val="22"/>
                        </w:rPr>
                        <w:t>heolog</w:t>
                      </w:r>
                      <w:r w:rsidR="00BA4479">
                        <w:rPr>
                          <w:i/>
                          <w:iCs/>
                          <w:sz w:val="22"/>
                        </w:rPr>
                        <w:t>y</w:t>
                      </w:r>
                      <w:r w:rsidR="00BA4479" w:rsidRPr="0081223E">
                        <w:rPr>
                          <w:i/>
                          <w:iCs/>
                          <w:sz w:val="22"/>
                        </w:rPr>
                        <w:t xml:space="preserve"> is vital</w:t>
                      </w:r>
                      <w:r>
                        <w:rPr>
                          <w:i/>
                          <w:iCs/>
                          <w:sz w:val="22"/>
                        </w:rPr>
                        <w:t>ly important for right living!</w:t>
                      </w:r>
                    </w:p>
                  </w:txbxContent>
                </v:textbox>
                <w10:wrap type="square"/>
              </v:shape>
            </w:pict>
          </mc:Fallback>
        </mc:AlternateContent>
      </w:r>
      <w:r w:rsidR="00736E49" w:rsidRPr="0081223E">
        <w:rPr>
          <w:szCs w:val="24"/>
        </w:rPr>
        <w:t xml:space="preserve">Spiritual </w:t>
      </w:r>
      <w:r w:rsidR="00B13F86">
        <w:rPr>
          <w:szCs w:val="24"/>
        </w:rPr>
        <w:t>___________</w:t>
      </w:r>
      <w:r>
        <w:rPr>
          <w:szCs w:val="24"/>
        </w:rPr>
        <w:t xml:space="preserve"> is demonstrated in an inability to </w:t>
      </w:r>
      <w:r w:rsidR="00736E49" w:rsidRPr="0081223E">
        <w:rPr>
          <w:szCs w:val="24"/>
        </w:rPr>
        <w:t>apply Scripture to real-life decisions</w:t>
      </w:r>
    </w:p>
    <w:p w14:paraId="16CF88D6" w14:textId="1A90BA51" w:rsidR="00736E49" w:rsidRPr="0081223E" w:rsidRDefault="00B13F86" w:rsidP="0081223E">
      <w:pPr>
        <w:pStyle w:val="ListParagraph"/>
        <w:numPr>
          <w:ilvl w:val="1"/>
          <w:numId w:val="41"/>
        </w:numPr>
        <w:spacing w:line="276" w:lineRule="auto"/>
        <w:ind w:left="0" w:right="-720"/>
        <w:rPr>
          <w:szCs w:val="24"/>
        </w:rPr>
      </w:pPr>
      <w:r>
        <w:rPr>
          <w:szCs w:val="24"/>
        </w:rPr>
        <w:t>_____________</w:t>
      </w:r>
      <w:r w:rsidR="00736E49" w:rsidRPr="0081223E">
        <w:rPr>
          <w:szCs w:val="24"/>
        </w:rPr>
        <w:t xml:space="preserve"> is a demonstration of spiritual immaturity (3:3)</w:t>
      </w:r>
    </w:p>
    <w:p w14:paraId="1447AF55" w14:textId="4F97AD1E" w:rsidR="007A586F" w:rsidRPr="0081223E" w:rsidRDefault="00736E49" w:rsidP="0081223E">
      <w:pPr>
        <w:pStyle w:val="ListParagraph"/>
        <w:numPr>
          <w:ilvl w:val="1"/>
          <w:numId w:val="41"/>
        </w:numPr>
        <w:spacing w:after="120" w:line="276" w:lineRule="auto"/>
        <w:ind w:left="0" w:right="-720"/>
        <w:contextualSpacing w:val="0"/>
        <w:rPr>
          <w:szCs w:val="24"/>
        </w:rPr>
      </w:pPr>
      <w:r w:rsidRPr="0081223E">
        <w:rPr>
          <w:szCs w:val="24"/>
        </w:rPr>
        <w:t xml:space="preserve">Spiritual babies tend to resort to </w:t>
      </w:r>
      <w:r w:rsidR="00B13F86">
        <w:rPr>
          <w:szCs w:val="24"/>
        </w:rPr>
        <w:t>_______</w:t>
      </w:r>
      <w:r w:rsidRPr="0081223E">
        <w:rPr>
          <w:szCs w:val="24"/>
        </w:rPr>
        <w:t xml:space="preserve"> (</w:t>
      </w:r>
      <w:r w:rsidR="0081223E" w:rsidRPr="0081223E">
        <w:rPr>
          <w:szCs w:val="24"/>
        </w:rPr>
        <w:t>3</w:t>
      </w:r>
      <w:r w:rsidRPr="0081223E">
        <w:rPr>
          <w:szCs w:val="24"/>
        </w:rPr>
        <w:t xml:space="preserve">:4) </w:t>
      </w:r>
    </w:p>
    <w:p w14:paraId="66FE2EE9" w14:textId="77777777" w:rsidR="0081223E" w:rsidRDefault="00736E49" w:rsidP="0081223E">
      <w:pPr>
        <w:pStyle w:val="ListParagraph"/>
        <w:numPr>
          <w:ilvl w:val="0"/>
          <w:numId w:val="41"/>
        </w:numPr>
        <w:spacing w:line="276" w:lineRule="auto"/>
        <w:ind w:left="-360" w:right="-720"/>
        <w:rPr>
          <w:szCs w:val="24"/>
        </w:rPr>
      </w:pPr>
      <w:r w:rsidRPr="0081223E">
        <w:rPr>
          <w:szCs w:val="24"/>
        </w:rPr>
        <w:t xml:space="preserve">Christian love </w:t>
      </w:r>
      <w:r w:rsidR="0081223E">
        <w:rPr>
          <w:szCs w:val="24"/>
        </w:rPr>
        <w:t>should dominate our interactions</w:t>
      </w:r>
    </w:p>
    <w:p w14:paraId="38B02294" w14:textId="5DA261ED" w:rsidR="00222D5E" w:rsidRDefault="00222D5E" w:rsidP="0081223E">
      <w:pPr>
        <w:pStyle w:val="ListParagraph"/>
        <w:numPr>
          <w:ilvl w:val="1"/>
          <w:numId w:val="41"/>
        </w:numPr>
        <w:spacing w:line="276" w:lineRule="auto"/>
        <w:ind w:left="0" w:right="-720"/>
        <w:rPr>
          <w:szCs w:val="24"/>
        </w:rPr>
      </w:pPr>
      <w:r>
        <w:rPr>
          <w:szCs w:val="24"/>
        </w:rPr>
        <w:t xml:space="preserve">It does not </w:t>
      </w:r>
      <w:r w:rsidR="00B13F86">
        <w:rPr>
          <w:szCs w:val="24"/>
        </w:rPr>
        <w:t>_________</w:t>
      </w:r>
      <w:r>
        <w:rPr>
          <w:szCs w:val="24"/>
        </w:rPr>
        <w:t xml:space="preserve"> rebellious living (5:9-13)</w:t>
      </w:r>
    </w:p>
    <w:p w14:paraId="03586605" w14:textId="424AE527" w:rsidR="0081223E" w:rsidRDefault="0081223E" w:rsidP="0081223E">
      <w:pPr>
        <w:pStyle w:val="ListParagraph"/>
        <w:numPr>
          <w:ilvl w:val="1"/>
          <w:numId w:val="41"/>
        </w:numPr>
        <w:spacing w:line="276" w:lineRule="auto"/>
        <w:ind w:left="0" w:right="-720"/>
        <w:rPr>
          <w:szCs w:val="24"/>
        </w:rPr>
      </w:pPr>
      <w:r>
        <w:rPr>
          <w:szCs w:val="24"/>
        </w:rPr>
        <w:t xml:space="preserve">It </w:t>
      </w:r>
      <w:r w:rsidR="00B13F86">
        <w:rPr>
          <w:szCs w:val="24"/>
        </w:rPr>
        <w:t>_________</w:t>
      </w:r>
      <w:r>
        <w:rPr>
          <w:szCs w:val="24"/>
        </w:rPr>
        <w:t xml:space="preserve"> individualism (8:7-13)</w:t>
      </w:r>
    </w:p>
    <w:p w14:paraId="3CBBF081" w14:textId="1393C9AB" w:rsidR="0081223E" w:rsidRDefault="0081223E" w:rsidP="0081223E">
      <w:pPr>
        <w:pStyle w:val="ListParagraph"/>
        <w:numPr>
          <w:ilvl w:val="1"/>
          <w:numId w:val="41"/>
        </w:numPr>
        <w:spacing w:line="276" w:lineRule="auto"/>
        <w:ind w:left="0" w:right="-720"/>
        <w:rPr>
          <w:szCs w:val="24"/>
        </w:rPr>
      </w:pPr>
      <w:r>
        <w:rPr>
          <w:szCs w:val="24"/>
        </w:rPr>
        <w:t xml:space="preserve">It defies social </w:t>
      </w:r>
      <w:r w:rsidR="00B13F86">
        <w:rPr>
          <w:szCs w:val="24"/>
        </w:rPr>
        <w:t>__________</w:t>
      </w:r>
      <w:r>
        <w:rPr>
          <w:szCs w:val="24"/>
        </w:rPr>
        <w:t xml:space="preserve"> (11:17-22)</w:t>
      </w:r>
    </w:p>
    <w:p w14:paraId="2473FCB2" w14:textId="39CC2313" w:rsidR="0081223E" w:rsidRDefault="0081223E" w:rsidP="0081223E">
      <w:pPr>
        <w:pStyle w:val="ListParagraph"/>
        <w:numPr>
          <w:ilvl w:val="1"/>
          <w:numId w:val="41"/>
        </w:numPr>
        <w:spacing w:line="276" w:lineRule="auto"/>
        <w:ind w:left="0" w:right="-720"/>
        <w:rPr>
          <w:szCs w:val="24"/>
        </w:rPr>
      </w:pPr>
      <w:proofErr w:type="gramStart"/>
      <w:r>
        <w:rPr>
          <w:szCs w:val="24"/>
        </w:rPr>
        <w:t>It</w:t>
      </w:r>
      <w:proofErr w:type="gramEnd"/>
      <w:r>
        <w:rPr>
          <w:szCs w:val="24"/>
        </w:rPr>
        <w:t xml:space="preserve"> values others</w:t>
      </w:r>
      <w:r w:rsidR="00633181">
        <w:rPr>
          <w:szCs w:val="24"/>
        </w:rPr>
        <w:t>’</w:t>
      </w:r>
      <w:r>
        <w:rPr>
          <w:szCs w:val="24"/>
        </w:rPr>
        <w:t xml:space="preserve"> contributions (12)</w:t>
      </w:r>
    </w:p>
    <w:p w14:paraId="76205662" w14:textId="78CE16FC" w:rsidR="0081223E" w:rsidRDefault="0081223E" w:rsidP="0081223E">
      <w:pPr>
        <w:pStyle w:val="ListParagraph"/>
        <w:numPr>
          <w:ilvl w:val="1"/>
          <w:numId w:val="41"/>
        </w:numPr>
        <w:spacing w:line="276" w:lineRule="auto"/>
        <w:ind w:left="0" w:right="-720"/>
        <w:rPr>
          <w:szCs w:val="24"/>
        </w:rPr>
      </w:pPr>
      <w:r>
        <w:rPr>
          <w:szCs w:val="24"/>
        </w:rPr>
        <w:t>It</w:t>
      </w:r>
      <w:r w:rsidR="00222D5E">
        <w:rPr>
          <w:szCs w:val="24"/>
        </w:rPr>
        <w:t xml:space="preserve"> treats people like Christ did (13)</w:t>
      </w:r>
    </w:p>
    <w:p w14:paraId="0BA1194D" w14:textId="78B4226E" w:rsidR="00736E49" w:rsidRDefault="0081223E" w:rsidP="0081223E">
      <w:pPr>
        <w:pStyle w:val="ListParagraph"/>
        <w:numPr>
          <w:ilvl w:val="1"/>
          <w:numId w:val="41"/>
        </w:numPr>
        <w:spacing w:line="276" w:lineRule="auto"/>
        <w:ind w:left="0" w:right="-720"/>
        <w:rPr>
          <w:szCs w:val="24"/>
        </w:rPr>
      </w:pPr>
      <w:r>
        <w:rPr>
          <w:szCs w:val="24"/>
        </w:rPr>
        <w:t xml:space="preserve">Its </w:t>
      </w:r>
      <w:r w:rsidR="00222D5E">
        <w:rPr>
          <w:szCs w:val="24"/>
        </w:rPr>
        <w:t xml:space="preserve">goal is </w:t>
      </w:r>
      <w:r w:rsidR="00B13F86">
        <w:rPr>
          <w:szCs w:val="24"/>
        </w:rPr>
        <w:t>___________</w:t>
      </w:r>
      <w:r w:rsidR="00222D5E">
        <w:rPr>
          <w:szCs w:val="24"/>
        </w:rPr>
        <w:t xml:space="preserve"> (14)</w:t>
      </w:r>
      <w:r w:rsidR="00736E49" w:rsidRPr="0081223E">
        <w:rPr>
          <w:szCs w:val="24"/>
        </w:rPr>
        <w:t xml:space="preserve"> </w:t>
      </w:r>
    </w:p>
    <w:p w14:paraId="4C96BF42" w14:textId="393DA514" w:rsidR="007A586F" w:rsidRPr="00222D5E" w:rsidRDefault="00222D5E" w:rsidP="00BA4479">
      <w:pPr>
        <w:pStyle w:val="ListParagraph"/>
        <w:numPr>
          <w:ilvl w:val="1"/>
          <w:numId w:val="41"/>
        </w:numPr>
        <w:spacing w:line="276" w:lineRule="auto"/>
        <w:ind w:left="0" w:right="-720"/>
        <w:rPr>
          <w:rFonts w:ascii="Franklin Gothic Medium Cond" w:hAnsi="Franklin Gothic Medium Cond"/>
          <w:b/>
          <w:bCs/>
          <w:szCs w:val="24"/>
          <w:u w:val="single"/>
        </w:rPr>
      </w:pPr>
      <w:r w:rsidRPr="00222D5E">
        <w:rPr>
          <w:szCs w:val="24"/>
        </w:rPr>
        <w:t xml:space="preserve">It is </w:t>
      </w:r>
      <w:r w:rsidR="00B13F86">
        <w:rPr>
          <w:szCs w:val="24"/>
        </w:rPr>
        <w:t>______________</w:t>
      </w:r>
      <w:r w:rsidRPr="00222D5E">
        <w:rPr>
          <w:szCs w:val="24"/>
        </w:rPr>
        <w:t xml:space="preserve"> (16:20)</w:t>
      </w:r>
      <w:r w:rsidR="007A586F" w:rsidRPr="00222D5E">
        <w:rPr>
          <w:rFonts w:ascii="Franklin Gothic Medium Cond" w:hAnsi="Franklin Gothic Medium Cond"/>
          <w:b/>
          <w:bCs/>
          <w:szCs w:val="24"/>
          <w:u w:val="single"/>
        </w:rPr>
        <w:br w:type="page"/>
      </w:r>
    </w:p>
    <w:p w14:paraId="637ECF8D" w14:textId="5BAE6648" w:rsidR="005E39C9" w:rsidRPr="007A586F" w:rsidRDefault="00CC299F" w:rsidP="007A586F">
      <w:pPr>
        <w:spacing w:line="276" w:lineRule="auto"/>
        <w:ind w:left="-720" w:right="-720"/>
        <w:rPr>
          <w:rFonts w:ascii="Franklin Gothic Medium Cond" w:hAnsi="Franklin Gothic Medium Cond"/>
          <w:b/>
          <w:bCs/>
          <w:szCs w:val="24"/>
          <w:u w:val="single"/>
        </w:rPr>
      </w:pPr>
      <w:r w:rsidRPr="007A586F">
        <w:rPr>
          <w:rFonts w:ascii="Franklin Gothic Medium Cond" w:hAnsi="Franklin Gothic Medium Cond"/>
          <w:b/>
          <w:bCs/>
          <w:szCs w:val="24"/>
          <w:u w:val="single"/>
        </w:rPr>
        <w:lastRenderedPageBreak/>
        <w:t>Questions for Small Groups or Individual Study</w:t>
      </w:r>
    </w:p>
    <w:p w14:paraId="0A0DEDF1" w14:textId="43929B2E" w:rsidR="007D07E7" w:rsidRDefault="00624E7A" w:rsidP="006704D1">
      <w:pPr>
        <w:pStyle w:val="ListParagraph"/>
        <w:numPr>
          <w:ilvl w:val="0"/>
          <w:numId w:val="1"/>
        </w:numPr>
        <w:spacing w:before="120" w:after="480"/>
        <w:ind w:left="-720" w:right="-720"/>
        <w:contextualSpacing w:val="0"/>
        <w:rPr>
          <w:szCs w:val="24"/>
        </w:rPr>
      </w:pPr>
      <w:r>
        <w:rPr>
          <w:szCs w:val="24"/>
        </w:rPr>
        <w:t>Read 1 Corinthians 13 in two different versions from the one you are most familiar with. Go back and pray through the chapter, asking God to reveal to you your own heart. Which aspect of love should be your primary focus for development?</w:t>
      </w:r>
    </w:p>
    <w:p w14:paraId="329E6F42" w14:textId="0E204A7B" w:rsidR="00450AEA" w:rsidRDefault="00624E7A" w:rsidP="00FA2172">
      <w:pPr>
        <w:pStyle w:val="ListParagraph"/>
        <w:numPr>
          <w:ilvl w:val="0"/>
          <w:numId w:val="1"/>
        </w:numPr>
        <w:spacing w:after="480"/>
        <w:ind w:left="-720" w:right="-720"/>
        <w:contextualSpacing w:val="0"/>
        <w:rPr>
          <w:szCs w:val="24"/>
        </w:rPr>
      </w:pPr>
      <w:r>
        <w:rPr>
          <w:szCs w:val="24"/>
        </w:rPr>
        <w:t xml:space="preserve">Review the “Issues in Practice” section on the front of the handout. What modern-day parallels would you make with these issues? </w:t>
      </w:r>
      <w:r w:rsidR="0001734E">
        <w:rPr>
          <w:szCs w:val="24"/>
        </w:rPr>
        <w:t xml:space="preserve">How does the corresponding “Theological Response” relate to the </w:t>
      </w:r>
      <w:proofErr w:type="gramStart"/>
      <w:r w:rsidR="0001734E">
        <w:rPr>
          <w:szCs w:val="24"/>
        </w:rPr>
        <w:t>modern day</w:t>
      </w:r>
      <w:proofErr w:type="gramEnd"/>
      <w:r w:rsidR="0001734E">
        <w:rPr>
          <w:szCs w:val="24"/>
        </w:rPr>
        <w:t xml:space="preserve"> issues? </w:t>
      </w:r>
    </w:p>
    <w:p w14:paraId="7A92019E" w14:textId="0468CF0C" w:rsidR="000B7121" w:rsidRDefault="0001734E" w:rsidP="000B7121">
      <w:pPr>
        <w:pStyle w:val="ListParagraph"/>
        <w:numPr>
          <w:ilvl w:val="0"/>
          <w:numId w:val="1"/>
        </w:numPr>
        <w:spacing w:after="480"/>
        <w:ind w:left="-720" w:right="-720"/>
        <w:contextualSpacing w:val="0"/>
        <w:rPr>
          <w:szCs w:val="24"/>
        </w:rPr>
      </w:pPr>
      <w:r>
        <w:rPr>
          <w:szCs w:val="24"/>
        </w:rPr>
        <w:t xml:space="preserve">Think of a person who excels in applying Scripture to everyday decisions (a </w:t>
      </w:r>
      <w:proofErr w:type="gramStart"/>
      <w:r>
        <w:rPr>
          <w:szCs w:val="24"/>
        </w:rPr>
        <w:t>spiritually-mature</w:t>
      </w:r>
      <w:proofErr w:type="gramEnd"/>
      <w:r>
        <w:rPr>
          <w:szCs w:val="24"/>
        </w:rPr>
        <w:t xml:space="preserve"> person). What habits or characteristics of this person are worthy of seeking to develop?</w:t>
      </w:r>
    </w:p>
    <w:p w14:paraId="44FA8BCE" w14:textId="15964E3D" w:rsidR="000B7121" w:rsidRDefault="0001734E" w:rsidP="000B7121">
      <w:pPr>
        <w:pStyle w:val="ListParagraph"/>
        <w:numPr>
          <w:ilvl w:val="0"/>
          <w:numId w:val="1"/>
        </w:numPr>
        <w:spacing w:after="480"/>
        <w:ind w:left="-720" w:right="-720"/>
        <w:contextualSpacing w:val="0"/>
        <w:rPr>
          <w:szCs w:val="24"/>
        </w:rPr>
      </w:pPr>
      <w:r>
        <w:rPr>
          <w:szCs w:val="24"/>
        </w:rPr>
        <w:t xml:space="preserve">Read 8:7-13. In what ways to we tend towards individualism in our Christian walk? How does the body suffer when we live these ways? </w:t>
      </w:r>
    </w:p>
    <w:p w14:paraId="18D47D90" w14:textId="77777777" w:rsidR="002D2F4A" w:rsidRPr="002D2F4A" w:rsidRDefault="002D2F4A" w:rsidP="00BA4479">
      <w:pPr>
        <w:pStyle w:val="ListParagraph"/>
        <w:numPr>
          <w:ilvl w:val="0"/>
          <w:numId w:val="1"/>
        </w:numPr>
        <w:spacing w:after="480" w:line="288" w:lineRule="auto"/>
        <w:ind w:left="-720" w:right="-720"/>
        <w:contextualSpacing w:val="0"/>
        <w:rPr>
          <w:b/>
          <w:bCs/>
          <w:szCs w:val="24"/>
          <w:u w:val="single"/>
        </w:rPr>
      </w:pPr>
      <w:r w:rsidRPr="002D2F4A">
        <w:rPr>
          <w:szCs w:val="24"/>
        </w:rPr>
        <w:t xml:space="preserve">Based on Paul’s example in 1 Corinthians, how would you respond to someone who said that theology </w:t>
      </w:r>
      <w:proofErr w:type="gramStart"/>
      <w:r w:rsidRPr="002D2F4A">
        <w:rPr>
          <w:szCs w:val="24"/>
        </w:rPr>
        <w:t>wasn’t</w:t>
      </w:r>
      <w:proofErr w:type="gramEnd"/>
      <w:r w:rsidRPr="002D2F4A">
        <w:rPr>
          <w:szCs w:val="24"/>
        </w:rPr>
        <w:t xml:space="preserve"> important, because it is all about loving Jesus?</w:t>
      </w:r>
    </w:p>
    <w:p w14:paraId="0A445A6D" w14:textId="22B5039E" w:rsidR="00A10F62" w:rsidRPr="002D2F4A" w:rsidRDefault="002D2F4A" w:rsidP="002D2F4A">
      <w:pPr>
        <w:pStyle w:val="ListParagraph"/>
        <w:spacing w:after="480" w:line="288" w:lineRule="auto"/>
        <w:ind w:left="-720" w:right="-720"/>
        <w:contextualSpacing w:val="0"/>
        <w:rPr>
          <w:szCs w:val="24"/>
        </w:rPr>
      </w:pPr>
      <w:r w:rsidRPr="00F35550">
        <w:rPr>
          <w:noProof/>
          <w:szCs w:val="24"/>
        </w:rPr>
        <mc:AlternateContent>
          <mc:Choice Requires="wps">
            <w:drawing>
              <wp:anchor distT="45720" distB="45720" distL="114300" distR="114300" simplePos="0" relativeHeight="251785728" behindDoc="0" locked="0" layoutInCell="1" allowOverlap="1" wp14:anchorId="1A000F19" wp14:editId="498EC6D1">
                <wp:simplePos x="0" y="0"/>
                <wp:positionH relativeFrom="margin">
                  <wp:align>center</wp:align>
                </wp:positionH>
                <wp:positionV relativeFrom="paragraph">
                  <wp:posOffset>767715</wp:posOffset>
                </wp:positionV>
                <wp:extent cx="4686300" cy="499745"/>
                <wp:effectExtent l="57150" t="57150" r="57150" b="527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99745"/>
                        </a:xfrm>
                        <a:prstGeom prst="rect">
                          <a:avLst/>
                        </a:prstGeom>
                        <a:solidFill>
                          <a:srgbClr val="FFFFFF"/>
                        </a:solidFill>
                        <a:ln w="9525">
                          <a:solidFill>
                            <a:srgbClr val="000000"/>
                          </a:solidFill>
                          <a:miter lim="800000"/>
                          <a:headEnd/>
                          <a:tailEnd/>
                        </a:ln>
                        <a:scene3d>
                          <a:camera prst="orthographicFront">
                            <a:rot lat="0" lon="0" rev="10800000"/>
                          </a:camera>
                          <a:lightRig rig="threePt" dir="t"/>
                        </a:scene3d>
                      </wps:spPr>
                      <wps:txbx>
                        <w:txbxContent>
                          <w:p w14:paraId="4E6FABD4" w14:textId="586E7518" w:rsidR="00BA4479" w:rsidRPr="002D2F4A" w:rsidRDefault="00BA4479" w:rsidP="00B671AE">
                            <w:pPr>
                              <w:rPr>
                                <w:b/>
                                <w:bCs/>
                                <w:color w:val="404040" w:themeColor="text1" w:themeTint="BF"/>
                              </w:rPr>
                            </w:pPr>
                            <w:r w:rsidRPr="005A32D9">
                              <w:rPr>
                                <w:b/>
                                <w:bCs/>
                                <w:color w:val="404040" w:themeColor="text1" w:themeTint="BF"/>
                              </w:rPr>
                              <w:t>Answers:</w:t>
                            </w:r>
                            <w:r>
                              <w:rPr>
                                <w:color w:val="404040" w:themeColor="text1" w:themeTint="BF"/>
                              </w:rPr>
                              <w:t xml:space="preserve"> Divisions, </w:t>
                            </w:r>
                            <w:r>
                              <w:rPr>
                                <w:b/>
                                <w:bCs/>
                                <w:color w:val="404040" w:themeColor="text1" w:themeTint="BF"/>
                              </w:rPr>
                              <w:t xml:space="preserve">bodies, </w:t>
                            </w:r>
                            <w:r>
                              <w:rPr>
                                <w:color w:val="404040" w:themeColor="text1" w:themeTint="BF"/>
                              </w:rPr>
                              <w:t xml:space="preserve">idols, </w:t>
                            </w:r>
                            <w:r>
                              <w:rPr>
                                <w:b/>
                                <w:bCs/>
                                <w:color w:val="404040" w:themeColor="text1" w:themeTint="BF"/>
                              </w:rPr>
                              <w:t xml:space="preserve">harmony, </w:t>
                            </w:r>
                            <w:r>
                              <w:rPr>
                                <w:color w:val="404040" w:themeColor="text1" w:themeTint="BF"/>
                              </w:rPr>
                              <w:t xml:space="preserve">resurrection, </w:t>
                            </w:r>
                            <w:r>
                              <w:rPr>
                                <w:b/>
                                <w:bCs/>
                                <w:color w:val="404040" w:themeColor="text1" w:themeTint="BF"/>
                              </w:rPr>
                              <w:t xml:space="preserve">immaturity, </w:t>
                            </w:r>
                            <w:r>
                              <w:rPr>
                                <w:color w:val="404040" w:themeColor="text1" w:themeTint="BF"/>
                              </w:rPr>
                              <w:t xml:space="preserve">Divisiveness, </w:t>
                            </w:r>
                            <w:r>
                              <w:rPr>
                                <w:b/>
                                <w:bCs/>
                                <w:color w:val="404040" w:themeColor="text1" w:themeTint="BF"/>
                              </w:rPr>
                              <w:t xml:space="preserve">labels, </w:t>
                            </w:r>
                            <w:r>
                              <w:rPr>
                                <w:color w:val="404040" w:themeColor="text1" w:themeTint="BF"/>
                              </w:rPr>
                              <w:t xml:space="preserve">ignore, </w:t>
                            </w:r>
                            <w:r>
                              <w:rPr>
                                <w:b/>
                                <w:bCs/>
                                <w:color w:val="404040" w:themeColor="text1" w:themeTint="BF"/>
                              </w:rPr>
                              <w:t xml:space="preserve">confronts, </w:t>
                            </w:r>
                            <w:r>
                              <w:rPr>
                                <w:color w:val="404040" w:themeColor="text1" w:themeTint="BF"/>
                              </w:rPr>
                              <w:t xml:space="preserve">classes, </w:t>
                            </w:r>
                            <w:r>
                              <w:rPr>
                                <w:b/>
                                <w:bCs/>
                                <w:color w:val="404040" w:themeColor="text1" w:themeTint="BF"/>
                              </w:rPr>
                              <w:t xml:space="preserve">edification, </w:t>
                            </w:r>
                            <w:r w:rsidRPr="002D2F4A">
                              <w:rPr>
                                <w:color w:val="404040" w:themeColor="text1" w:themeTint="BF"/>
                              </w:rPr>
                              <w:t>affectionate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00F19" id="_x0000_s1030" type="#_x0000_t202" style="position:absolute;left:0;text-align:left;margin-left:0;margin-top:60.45pt;width:369pt;height:39.35pt;z-index:251785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">
                <v:textbox>
                  <w:txbxContent>
                    <w:p w14:paraId="4E6FABD4" w14:textId="586E7518" w:rsidR="00BA4479" w:rsidRPr="002D2F4A" w:rsidRDefault="00BA4479" w:rsidP="00B671AE">
                      <w:pPr>
                        <w:rPr>
                          <w:b/>
                          <w:bCs/>
                          <w:color w:val="404040" w:themeColor="text1" w:themeTint="BF"/>
                        </w:rPr>
                      </w:pPr>
                      <w:r w:rsidRPr="005A32D9">
                        <w:rPr>
                          <w:b/>
                          <w:bCs/>
                          <w:color w:val="404040" w:themeColor="text1" w:themeTint="BF"/>
                        </w:rPr>
                        <w:t>Answers:</w:t>
                      </w:r>
                      <w:r>
                        <w:rPr>
                          <w:color w:val="404040" w:themeColor="text1" w:themeTint="BF"/>
                        </w:rPr>
                        <w:t xml:space="preserve"> Divisions, </w:t>
                      </w:r>
                      <w:r>
                        <w:rPr>
                          <w:b/>
                          <w:bCs/>
                          <w:color w:val="404040" w:themeColor="text1" w:themeTint="BF"/>
                        </w:rPr>
                        <w:t xml:space="preserve">bodies, </w:t>
                      </w:r>
                      <w:r>
                        <w:rPr>
                          <w:color w:val="404040" w:themeColor="text1" w:themeTint="BF"/>
                        </w:rPr>
                        <w:t xml:space="preserve">idols, </w:t>
                      </w:r>
                      <w:r>
                        <w:rPr>
                          <w:b/>
                          <w:bCs/>
                          <w:color w:val="404040" w:themeColor="text1" w:themeTint="BF"/>
                        </w:rPr>
                        <w:t xml:space="preserve">harmony, </w:t>
                      </w:r>
                      <w:r>
                        <w:rPr>
                          <w:color w:val="404040" w:themeColor="text1" w:themeTint="BF"/>
                        </w:rPr>
                        <w:t xml:space="preserve">resurrection, </w:t>
                      </w:r>
                      <w:r>
                        <w:rPr>
                          <w:b/>
                          <w:bCs/>
                          <w:color w:val="404040" w:themeColor="text1" w:themeTint="BF"/>
                        </w:rPr>
                        <w:t xml:space="preserve">immaturity, </w:t>
                      </w:r>
                      <w:r>
                        <w:rPr>
                          <w:color w:val="404040" w:themeColor="text1" w:themeTint="BF"/>
                        </w:rPr>
                        <w:t xml:space="preserve">Divisiveness, </w:t>
                      </w:r>
                      <w:r>
                        <w:rPr>
                          <w:b/>
                          <w:bCs/>
                          <w:color w:val="404040" w:themeColor="text1" w:themeTint="BF"/>
                        </w:rPr>
                        <w:t xml:space="preserve">labels, </w:t>
                      </w:r>
                      <w:r>
                        <w:rPr>
                          <w:color w:val="404040" w:themeColor="text1" w:themeTint="BF"/>
                        </w:rPr>
                        <w:t xml:space="preserve">ignore, </w:t>
                      </w:r>
                      <w:r>
                        <w:rPr>
                          <w:b/>
                          <w:bCs/>
                          <w:color w:val="404040" w:themeColor="text1" w:themeTint="BF"/>
                        </w:rPr>
                        <w:t xml:space="preserve">confronts, </w:t>
                      </w:r>
                      <w:r>
                        <w:rPr>
                          <w:color w:val="404040" w:themeColor="text1" w:themeTint="BF"/>
                        </w:rPr>
                        <w:t xml:space="preserve">classes, </w:t>
                      </w:r>
                      <w:r>
                        <w:rPr>
                          <w:b/>
                          <w:bCs/>
                          <w:color w:val="404040" w:themeColor="text1" w:themeTint="BF"/>
                        </w:rPr>
                        <w:t xml:space="preserve">edification, </w:t>
                      </w:r>
                      <w:r w:rsidRPr="002D2F4A">
                        <w:rPr>
                          <w:color w:val="404040" w:themeColor="text1" w:themeTint="BF"/>
                        </w:rPr>
                        <w:t>affectionate</w:t>
                      </w:r>
                    </w:p>
                  </w:txbxContent>
                </v:textbox>
                <w10:wrap type="square" anchorx="margin"/>
              </v:shape>
            </w:pict>
          </mc:Fallback>
        </mc:AlternateContent>
      </w:r>
      <w:r w:rsidR="007F4483" w:rsidRPr="002D2F4A">
        <w:rPr>
          <w:b/>
          <w:bCs/>
          <w:szCs w:val="24"/>
          <w:u w:val="single"/>
        </w:rPr>
        <w:t>Prayer</w:t>
      </w:r>
      <w:r w:rsidR="001451B4" w:rsidRPr="002D2F4A">
        <w:rPr>
          <w:b/>
          <w:bCs/>
          <w:szCs w:val="24"/>
          <w:u w:val="single"/>
        </w:rPr>
        <w:t xml:space="preserve"> from</w:t>
      </w:r>
      <w:r w:rsidRPr="002D2F4A">
        <w:rPr>
          <w:b/>
          <w:bCs/>
          <w:szCs w:val="24"/>
          <w:u w:val="single"/>
        </w:rPr>
        <w:t xml:space="preserve"> 1 Corinthians</w:t>
      </w:r>
      <w:r>
        <w:rPr>
          <w:b/>
          <w:bCs/>
          <w:szCs w:val="24"/>
          <w:u w:val="single"/>
        </w:rPr>
        <w:t xml:space="preserve">: </w:t>
      </w:r>
      <w:r w:rsidR="00867127">
        <w:rPr>
          <w:szCs w:val="24"/>
        </w:rPr>
        <w:t>“</w:t>
      </w:r>
      <w:r>
        <w:rPr>
          <w:szCs w:val="24"/>
        </w:rPr>
        <w:t>Thank you for teaching me how to live the life you provide. Please assist me by your Spirit as I learn to apply your Word to every part of my life.</w:t>
      </w:r>
      <w:r w:rsidR="00A609FA">
        <w:rPr>
          <w:szCs w:val="24"/>
        </w:rPr>
        <w:t>”</w:t>
      </w:r>
    </w:p>
    <w:sectPr w:rsidR="00A10F62" w:rsidRPr="002D2F4A" w:rsidSect="00C30412">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E0116" w14:textId="77777777" w:rsidR="001A7504" w:rsidRDefault="001A7504" w:rsidP="0051414C">
      <w:pPr>
        <w:spacing w:line="240" w:lineRule="auto"/>
      </w:pPr>
      <w:r>
        <w:separator/>
      </w:r>
    </w:p>
  </w:endnote>
  <w:endnote w:type="continuationSeparator" w:id="0">
    <w:p w14:paraId="0ABAEFDE" w14:textId="77777777" w:rsidR="001A7504" w:rsidRDefault="001A7504" w:rsidP="0051414C">
      <w:pPr>
        <w:spacing w:line="240" w:lineRule="auto"/>
      </w:pPr>
      <w:r>
        <w:continuationSeparator/>
      </w:r>
    </w:p>
  </w:endnote>
  <w:endnote w:type="continuationNotice" w:id="1">
    <w:p w14:paraId="10541F34" w14:textId="77777777" w:rsidR="001A7504" w:rsidRDefault="001A75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7EFE1" w14:textId="77777777" w:rsidR="001A7504" w:rsidRDefault="001A7504" w:rsidP="0051414C">
      <w:pPr>
        <w:spacing w:line="240" w:lineRule="auto"/>
      </w:pPr>
      <w:r>
        <w:separator/>
      </w:r>
    </w:p>
  </w:footnote>
  <w:footnote w:type="continuationSeparator" w:id="0">
    <w:p w14:paraId="5EACA155" w14:textId="77777777" w:rsidR="001A7504" w:rsidRDefault="001A7504" w:rsidP="0051414C">
      <w:pPr>
        <w:spacing w:line="240" w:lineRule="auto"/>
      </w:pPr>
      <w:r>
        <w:continuationSeparator/>
      </w:r>
    </w:p>
  </w:footnote>
  <w:footnote w:type="continuationNotice" w:id="1">
    <w:p w14:paraId="29F0CB0E" w14:textId="77777777" w:rsidR="001A7504" w:rsidRDefault="001A750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25E1"/>
    <w:multiLevelType w:val="multilevel"/>
    <w:tmpl w:val="BA0E3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041D0A"/>
    <w:multiLevelType w:val="hybridMultilevel"/>
    <w:tmpl w:val="48B6D2AA"/>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9511B"/>
    <w:multiLevelType w:val="hybridMultilevel"/>
    <w:tmpl w:val="7E2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85B7D"/>
    <w:multiLevelType w:val="hybridMultilevel"/>
    <w:tmpl w:val="3940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A0F78"/>
    <w:multiLevelType w:val="hybridMultilevel"/>
    <w:tmpl w:val="2604DD68"/>
    <w:lvl w:ilvl="0" w:tplc="195087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92572"/>
    <w:multiLevelType w:val="hybridMultilevel"/>
    <w:tmpl w:val="1428C810"/>
    <w:lvl w:ilvl="0" w:tplc="C1820F02">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4A73BA"/>
    <w:multiLevelType w:val="hybridMultilevel"/>
    <w:tmpl w:val="EAB0F3EA"/>
    <w:lvl w:ilvl="0" w:tplc="1458D17C">
      <w:start w:val="1"/>
      <w:numFmt w:val="decimal"/>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1D72ABC"/>
    <w:multiLevelType w:val="hybridMultilevel"/>
    <w:tmpl w:val="6B14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850E73"/>
    <w:multiLevelType w:val="hybridMultilevel"/>
    <w:tmpl w:val="3078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82B79"/>
    <w:multiLevelType w:val="hybridMultilevel"/>
    <w:tmpl w:val="F3ACC7C4"/>
    <w:lvl w:ilvl="0" w:tplc="DFF696CA">
      <w:start w:val="1"/>
      <w:numFmt w:val="bullet"/>
      <w:lvlText w:val=""/>
      <w:lvlJc w:val="left"/>
      <w:pPr>
        <w:ind w:left="576"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401BB"/>
    <w:multiLevelType w:val="hybridMultilevel"/>
    <w:tmpl w:val="AA028296"/>
    <w:lvl w:ilvl="0" w:tplc="90849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93F4E"/>
    <w:multiLevelType w:val="hybridMultilevel"/>
    <w:tmpl w:val="DD800A8C"/>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D195C"/>
    <w:multiLevelType w:val="hybridMultilevel"/>
    <w:tmpl w:val="F620DACE"/>
    <w:lvl w:ilvl="0" w:tplc="E9863F9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A5CFD"/>
    <w:multiLevelType w:val="hybridMultilevel"/>
    <w:tmpl w:val="6276E48E"/>
    <w:lvl w:ilvl="0" w:tplc="6E58C28C">
      <w:start w:val="1"/>
      <w:numFmt w:val="upperRoman"/>
      <w:lvlText w:val="%1."/>
      <w:lvlJc w:val="left"/>
      <w:pPr>
        <w:ind w:left="0" w:hanging="720"/>
      </w:pPr>
      <w:rPr>
        <w:rFonts w:hint="default"/>
        <w:b/>
        <w:bCs w:val="0"/>
      </w:rPr>
    </w:lvl>
    <w:lvl w:ilvl="1" w:tplc="04090001">
      <w:start w:val="1"/>
      <w:numFmt w:val="bullet"/>
      <w:lvlText w:val=""/>
      <w:lvlJc w:val="left"/>
      <w:pPr>
        <w:ind w:left="360" w:hanging="360"/>
      </w:pPr>
      <w:rPr>
        <w:rFonts w:ascii="Symbol" w:hAnsi="Symbol" w:hint="default"/>
      </w:r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1F454380"/>
    <w:multiLevelType w:val="hybridMultilevel"/>
    <w:tmpl w:val="85A81A3C"/>
    <w:lvl w:ilvl="0" w:tplc="CA9C715C">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80481"/>
    <w:multiLevelType w:val="hybridMultilevel"/>
    <w:tmpl w:val="E65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B3688"/>
    <w:multiLevelType w:val="hybridMultilevel"/>
    <w:tmpl w:val="9BF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963BC1"/>
    <w:multiLevelType w:val="hybridMultilevel"/>
    <w:tmpl w:val="E3222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06F4"/>
    <w:multiLevelType w:val="hybridMultilevel"/>
    <w:tmpl w:val="F56E1722"/>
    <w:lvl w:ilvl="0" w:tplc="021420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A03D76"/>
    <w:multiLevelType w:val="hybridMultilevel"/>
    <w:tmpl w:val="796E02EE"/>
    <w:lvl w:ilvl="0" w:tplc="B5BA5514">
      <w:start w:val="1"/>
      <w:numFmt w:val="upperLetter"/>
      <w:lvlText w:val="%1."/>
      <w:lvlJc w:val="left"/>
      <w:pPr>
        <w:ind w:left="720" w:hanging="360"/>
      </w:pPr>
      <w:rPr>
        <w:rFonts w:ascii="Times New Roman" w:hAnsi="Times New Roman" w:cs="Times New Roman" w:hint="default"/>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DC5"/>
    <w:multiLevelType w:val="hybridMultilevel"/>
    <w:tmpl w:val="77C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536D2B"/>
    <w:multiLevelType w:val="hybridMultilevel"/>
    <w:tmpl w:val="94C01D82"/>
    <w:lvl w:ilvl="0" w:tplc="6E58C28C">
      <w:start w:val="1"/>
      <w:numFmt w:val="upperRoman"/>
      <w:lvlText w:val="%1."/>
      <w:lvlJc w:val="left"/>
      <w:pPr>
        <w:ind w:left="0" w:hanging="720"/>
      </w:pPr>
      <w:rPr>
        <w:rFonts w:hint="default"/>
        <w:b/>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16958DF"/>
    <w:multiLevelType w:val="hybridMultilevel"/>
    <w:tmpl w:val="78CEF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03108C"/>
    <w:multiLevelType w:val="hybridMultilevel"/>
    <w:tmpl w:val="1E4A6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A71A0B"/>
    <w:multiLevelType w:val="hybridMultilevel"/>
    <w:tmpl w:val="10061CD4"/>
    <w:lvl w:ilvl="0" w:tplc="3B3605AA">
      <w:start w:val="1"/>
      <w:numFmt w:val="decimal"/>
      <w:lvlText w:val="%1."/>
      <w:lvlJc w:val="left"/>
      <w:pPr>
        <w:ind w:left="-288" w:hanging="432"/>
      </w:pPr>
      <w:rPr>
        <w:rFonts w:ascii="Times New Roman" w:hAnsi="Times New Roman" w:cs="Times New Roman" w:hint="default"/>
        <w:b w:val="0"/>
        <w:bCs w:val="0"/>
        <w:i w:val="0"/>
        <w:iCs w:val="0"/>
      </w:rPr>
    </w:lvl>
    <w:lvl w:ilvl="1" w:tplc="C13210E0">
      <w:start w:val="1"/>
      <w:numFmt w:val="upperLetter"/>
      <w:lvlText w:val="%2."/>
      <w:lvlJc w:val="left"/>
      <w:pPr>
        <w:ind w:left="360" w:hanging="360"/>
      </w:pPr>
      <w:rPr>
        <w:b w:val="0"/>
        <w:bCs/>
        <w:sz w:val="24"/>
        <w:szCs w:val="24"/>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DEE20DF"/>
    <w:multiLevelType w:val="hybridMultilevel"/>
    <w:tmpl w:val="919E04F2"/>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F0E350E"/>
    <w:multiLevelType w:val="hybridMultilevel"/>
    <w:tmpl w:val="3D70781A"/>
    <w:lvl w:ilvl="0" w:tplc="1700B0AC">
      <w:start w:val="17"/>
      <w:numFmt w:val="bullet"/>
      <w:lvlText w:val="-"/>
      <w:lvlJc w:val="left"/>
      <w:pPr>
        <w:ind w:left="1140" w:hanging="360"/>
      </w:pPr>
      <w:rPr>
        <w:rFonts w:ascii="Times New Roman" w:eastAsiaTheme="minorHAnsi" w:hAnsi="Times New Roman" w:cs="Times New Roman" w:hint="default"/>
        <w:b w:val="0"/>
        <w:i w:val="0"/>
        <w:sz w:val="18"/>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49D953B4"/>
    <w:multiLevelType w:val="hybridMultilevel"/>
    <w:tmpl w:val="CBA03FE6"/>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4A4040D0"/>
    <w:multiLevelType w:val="hybridMultilevel"/>
    <w:tmpl w:val="3B14D53C"/>
    <w:lvl w:ilvl="0" w:tplc="3878B85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F593C"/>
    <w:multiLevelType w:val="hybridMultilevel"/>
    <w:tmpl w:val="8838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645295"/>
    <w:multiLevelType w:val="hybridMultilevel"/>
    <w:tmpl w:val="B100E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640343"/>
    <w:multiLevelType w:val="hybridMultilevel"/>
    <w:tmpl w:val="98D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57440D"/>
    <w:multiLevelType w:val="hybridMultilevel"/>
    <w:tmpl w:val="E97E3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E0F71"/>
    <w:multiLevelType w:val="hybridMultilevel"/>
    <w:tmpl w:val="E1B229CC"/>
    <w:lvl w:ilvl="0" w:tplc="FF760CE6">
      <w:start w:val="1"/>
      <w:numFmt w:val="upperRoman"/>
      <w:lvlText w:val="%1."/>
      <w:lvlJc w:val="left"/>
      <w:pPr>
        <w:ind w:left="-288" w:hanging="432"/>
      </w:pPr>
      <w:rPr>
        <w:rFonts w:hint="default"/>
        <w:b/>
        <w:bCs/>
        <w:i w:val="0"/>
        <w:iCs w:val="0"/>
      </w:rPr>
    </w:lvl>
    <w:lvl w:ilvl="1" w:tplc="C53AC018">
      <w:start w:val="1"/>
      <w:numFmt w:val="upperLetter"/>
      <w:lvlText w:val="%2."/>
      <w:lvlJc w:val="left"/>
      <w:pPr>
        <w:ind w:left="360" w:hanging="360"/>
      </w:pPr>
      <w:rPr>
        <w:b w:val="0"/>
        <w:bCs/>
        <w:sz w:val="22"/>
        <w:szCs w:val="22"/>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66951D0F"/>
    <w:multiLevelType w:val="hybridMultilevel"/>
    <w:tmpl w:val="28E43E9E"/>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6B9864B5"/>
    <w:multiLevelType w:val="hybridMultilevel"/>
    <w:tmpl w:val="2FA8AE40"/>
    <w:lvl w:ilvl="0" w:tplc="6E58C28C">
      <w:start w:val="1"/>
      <w:numFmt w:val="upperRoman"/>
      <w:lvlText w:val="%1."/>
      <w:lvlJc w:val="left"/>
      <w:pPr>
        <w:ind w:left="0" w:hanging="720"/>
      </w:pPr>
      <w:rPr>
        <w:rFonts w:hint="default"/>
        <w:b/>
        <w:bCs w:val="0"/>
      </w:rPr>
    </w:lvl>
    <w:lvl w:ilvl="1" w:tplc="04090015">
      <w:start w:val="1"/>
      <w:numFmt w:val="upperLetter"/>
      <w:lvlText w:val="%2."/>
      <w:lvlJc w:val="left"/>
      <w:pPr>
        <w:ind w:left="360" w:hanging="360"/>
      </w:p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6DCE43D5"/>
    <w:multiLevelType w:val="hybridMultilevel"/>
    <w:tmpl w:val="8B64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D25D24"/>
    <w:multiLevelType w:val="hybridMultilevel"/>
    <w:tmpl w:val="DB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D7BA1"/>
    <w:multiLevelType w:val="hybridMultilevel"/>
    <w:tmpl w:val="D9A67634"/>
    <w:lvl w:ilvl="0" w:tplc="47E203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F7778"/>
    <w:multiLevelType w:val="hybridMultilevel"/>
    <w:tmpl w:val="0EF2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39"/>
  </w:num>
  <w:num w:numId="3">
    <w:abstractNumId w:val="21"/>
  </w:num>
  <w:num w:numId="4">
    <w:abstractNumId w:val="37"/>
  </w:num>
  <w:num w:numId="5">
    <w:abstractNumId w:val="40"/>
  </w:num>
  <w:num w:numId="6">
    <w:abstractNumId w:val="3"/>
  </w:num>
  <w:num w:numId="7">
    <w:abstractNumId w:val="20"/>
  </w:num>
  <w:num w:numId="8">
    <w:abstractNumId w:val="2"/>
  </w:num>
  <w:num w:numId="9">
    <w:abstractNumId w:val="19"/>
  </w:num>
  <w:num w:numId="10">
    <w:abstractNumId w:val="32"/>
  </w:num>
  <w:num w:numId="11">
    <w:abstractNumId w:val="12"/>
  </w:num>
  <w:num w:numId="12">
    <w:abstractNumId w:val="10"/>
  </w:num>
  <w:num w:numId="13">
    <w:abstractNumId w:val="17"/>
  </w:num>
  <w:num w:numId="14">
    <w:abstractNumId w:val="38"/>
  </w:num>
  <w:num w:numId="15">
    <w:abstractNumId w:val="7"/>
  </w:num>
  <w:num w:numId="16">
    <w:abstractNumId w:val="22"/>
  </w:num>
  <w:num w:numId="17">
    <w:abstractNumId w:val="36"/>
  </w:num>
  <w:num w:numId="18">
    <w:abstractNumId w:val="5"/>
  </w:num>
  <w:num w:numId="19">
    <w:abstractNumId w:val="13"/>
  </w:num>
  <w:num w:numId="20">
    <w:abstractNumId w:val="16"/>
  </w:num>
  <w:num w:numId="21">
    <w:abstractNumId w:val="30"/>
  </w:num>
  <w:num w:numId="22">
    <w:abstractNumId w:val="23"/>
  </w:num>
  <w:num w:numId="23">
    <w:abstractNumId w:val="8"/>
  </w:num>
  <w:num w:numId="24">
    <w:abstractNumId w:val="11"/>
  </w:num>
  <w:num w:numId="25">
    <w:abstractNumId w:val="1"/>
  </w:num>
  <w:num w:numId="26">
    <w:abstractNumId w:val="18"/>
  </w:num>
  <w:num w:numId="27">
    <w:abstractNumId w:val="24"/>
  </w:num>
  <w:num w:numId="28">
    <w:abstractNumId w:val="29"/>
  </w:num>
  <w:num w:numId="29">
    <w:abstractNumId w:val="31"/>
  </w:num>
  <w:num w:numId="30">
    <w:abstractNumId w:val="6"/>
  </w:num>
  <w:num w:numId="31">
    <w:abstractNumId w:val="25"/>
  </w:num>
  <w:num w:numId="32">
    <w:abstractNumId w:val="27"/>
  </w:num>
  <w:num w:numId="33">
    <w:abstractNumId w:val="35"/>
  </w:num>
  <w:num w:numId="34">
    <w:abstractNumId w:val="15"/>
  </w:num>
  <w:num w:numId="35">
    <w:abstractNumId w:val="14"/>
  </w:num>
  <w:num w:numId="36">
    <w:abstractNumId w:val="9"/>
  </w:num>
  <w:num w:numId="37">
    <w:abstractNumId w:val="4"/>
  </w:num>
  <w:num w:numId="38">
    <w:abstractNumId w:val="28"/>
  </w:num>
  <w:num w:numId="39">
    <w:abstractNumId w:val="26"/>
  </w:num>
  <w:num w:numId="40">
    <w:abstractNumId w:val="33"/>
  </w:num>
  <w:num w:numId="4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3D15"/>
    <w:rsid w:val="00005539"/>
    <w:rsid w:val="00005CC1"/>
    <w:rsid w:val="00005DB5"/>
    <w:rsid w:val="00007329"/>
    <w:rsid w:val="0001279A"/>
    <w:rsid w:val="00016533"/>
    <w:rsid w:val="00016E7C"/>
    <w:rsid w:val="0001734E"/>
    <w:rsid w:val="00021059"/>
    <w:rsid w:val="00023133"/>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245C"/>
    <w:rsid w:val="000753A2"/>
    <w:rsid w:val="00080783"/>
    <w:rsid w:val="00083CBA"/>
    <w:rsid w:val="00084090"/>
    <w:rsid w:val="00094218"/>
    <w:rsid w:val="000A276B"/>
    <w:rsid w:val="000B0659"/>
    <w:rsid w:val="000B213B"/>
    <w:rsid w:val="000B340C"/>
    <w:rsid w:val="000B3E67"/>
    <w:rsid w:val="000B7121"/>
    <w:rsid w:val="000B7F55"/>
    <w:rsid w:val="000C0FB2"/>
    <w:rsid w:val="000C3F7D"/>
    <w:rsid w:val="000C546C"/>
    <w:rsid w:val="000C6E83"/>
    <w:rsid w:val="000C6FC1"/>
    <w:rsid w:val="000D5032"/>
    <w:rsid w:val="000D72D2"/>
    <w:rsid w:val="000D7F6D"/>
    <w:rsid w:val="000E1879"/>
    <w:rsid w:val="000E206C"/>
    <w:rsid w:val="000E5200"/>
    <w:rsid w:val="000E5E2E"/>
    <w:rsid w:val="000E785D"/>
    <w:rsid w:val="000E7F9C"/>
    <w:rsid w:val="000F1B9C"/>
    <w:rsid w:val="000F220F"/>
    <w:rsid w:val="000F310C"/>
    <w:rsid w:val="000F5FF7"/>
    <w:rsid w:val="000F6BB8"/>
    <w:rsid w:val="000F7DC4"/>
    <w:rsid w:val="000F7FFE"/>
    <w:rsid w:val="001027DF"/>
    <w:rsid w:val="0010399B"/>
    <w:rsid w:val="00110AE2"/>
    <w:rsid w:val="00110E71"/>
    <w:rsid w:val="00111A4E"/>
    <w:rsid w:val="001210F4"/>
    <w:rsid w:val="001216BB"/>
    <w:rsid w:val="00122DF0"/>
    <w:rsid w:val="001231AB"/>
    <w:rsid w:val="00124435"/>
    <w:rsid w:val="00124A8D"/>
    <w:rsid w:val="00127682"/>
    <w:rsid w:val="00127F30"/>
    <w:rsid w:val="001316C0"/>
    <w:rsid w:val="001403BA"/>
    <w:rsid w:val="001439E7"/>
    <w:rsid w:val="001451B4"/>
    <w:rsid w:val="0014791F"/>
    <w:rsid w:val="00151A10"/>
    <w:rsid w:val="001529A5"/>
    <w:rsid w:val="00153AA8"/>
    <w:rsid w:val="0016306A"/>
    <w:rsid w:val="00164FD8"/>
    <w:rsid w:val="0017008D"/>
    <w:rsid w:val="0017267B"/>
    <w:rsid w:val="001767D8"/>
    <w:rsid w:val="001778A5"/>
    <w:rsid w:val="00177F39"/>
    <w:rsid w:val="00182B32"/>
    <w:rsid w:val="0019474B"/>
    <w:rsid w:val="00194C53"/>
    <w:rsid w:val="0019646F"/>
    <w:rsid w:val="00196C44"/>
    <w:rsid w:val="001973F4"/>
    <w:rsid w:val="001A1774"/>
    <w:rsid w:val="001A4010"/>
    <w:rsid w:val="001A4F0F"/>
    <w:rsid w:val="001A58A1"/>
    <w:rsid w:val="001A6AF3"/>
    <w:rsid w:val="001A6B78"/>
    <w:rsid w:val="001A7504"/>
    <w:rsid w:val="001A7876"/>
    <w:rsid w:val="001B059C"/>
    <w:rsid w:val="001B62A8"/>
    <w:rsid w:val="001C057C"/>
    <w:rsid w:val="001C1A7F"/>
    <w:rsid w:val="001C1AE7"/>
    <w:rsid w:val="001C2321"/>
    <w:rsid w:val="001C3573"/>
    <w:rsid w:val="001D480A"/>
    <w:rsid w:val="001E009B"/>
    <w:rsid w:val="001E0648"/>
    <w:rsid w:val="001E0BD0"/>
    <w:rsid w:val="001E2933"/>
    <w:rsid w:val="001E40CE"/>
    <w:rsid w:val="001E4B26"/>
    <w:rsid w:val="001E7F27"/>
    <w:rsid w:val="001F3163"/>
    <w:rsid w:val="001F35BE"/>
    <w:rsid w:val="001F3A9B"/>
    <w:rsid w:val="001F772B"/>
    <w:rsid w:val="001F7E3F"/>
    <w:rsid w:val="00203890"/>
    <w:rsid w:val="002051C3"/>
    <w:rsid w:val="00205AE2"/>
    <w:rsid w:val="00207FCF"/>
    <w:rsid w:val="0021086A"/>
    <w:rsid w:val="002108AE"/>
    <w:rsid w:val="00215068"/>
    <w:rsid w:val="00215880"/>
    <w:rsid w:val="0021761F"/>
    <w:rsid w:val="00220D6E"/>
    <w:rsid w:val="00222D5E"/>
    <w:rsid w:val="00224A69"/>
    <w:rsid w:val="00226E4A"/>
    <w:rsid w:val="0023073E"/>
    <w:rsid w:val="002325D8"/>
    <w:rsid w:val="00232706"/>
    <w:rsid w:val="0023730D"/>
    <w:rsid w:val="00250C50"/>
    <w:rsid w:val="00254C4C"/>
    <w:rsid w:val="00254EC7"/>
    <w:rsid w:val="002557C2"/>
    <w:rsid w:val="00260DCD"/>
    <w:rsid w:val="00262814"/>
    <w:rsid w:val="00266A54"/>
    <w:rsid w:val="002704DA"/>
    <w:rsid w:val="002746E1"/>
    <w:rsid w:val="00281E20"/>
    <w:rsid w:val="00284AB5"/>
    <w:rsid w:val="00291BCC"/>
    <w:rsid w:val="00294C62"/>
    <w:rsid w:val="002A503B"/>
    <w:rsid w:val="002A55F6"/>
    <w:rsid w:val="002A6532"/>
    <w:rsid w:val="002A7FC8"/>
    <w:rsid w:val="002B2A57"/>
    <w:rsid w:val="002B2BAE"/>
    <w:rsid w:val="002B499D"/>
    <w:rsid w:val="002B4BC0"/>
    <w:rsid w:val="002B4BF6"/>
    <w:rsid w:val="002B5E8D"/>
    <w:rsid w:val="002B78E1"/>
    <w:rsid w:val="002C0045"/>
    <w:rsid w:val="002C03DB"/>
    <w:rsid w:val="002C09B0"/>
    <w:rsid w:val="002C0EF1"/>
    <w:rsid w:val="002C1201"/>
    <w:rsid w:val="002C2655"/>
    <w:rsid w:val="002C5AC9"/>
    <w:rsid w:val="002C6A51"/>
    <w:rsid w:val="002D2F4A"/>
    <w:rsid w:val="002D3370"/>
    <w:rsid w:val="002D478E"/>
    <w:rsid w:val="002D5517"/>
    <w:rsid w:val="002D5799"/>
    <w:rsid w:val="002D5E8E"/>
    <w:rsid w:val="002E2C69"/>
    <w:rsid w:val="002E2CB8"/>
    <w:rsid w:val="002E315A"/>
    <w:rsid w:val="002E53BA"/>
    <w:rsid w:val="002E7475"/>
    <w:rsid w:val="002F2DE7"/>
    <w:rsid w:val="002F343B"/>
    <w:rsid w:val="0030094E"/>
    <w:rsid w:val="00301475"/>
    <w:rsid w:val="00306109"/>
    <w:rsid w:val="00306A81"/>
    <w:rsid w:val="003111B9"/>
    <w:rsid w:val="00312297"/>
    <w:rsid w:val="00315492"/>
    <w:rsid w:val="00315736"/>
    <w:rsid w:val="003157B0"/>
    <w:rsid w:val="003202EC"/>
    <w:rsid w:val="00320A0F"/>
    <w:rsid w:val="00323A58"/>
    <w:rsid w:val="00327A1A"/>
    <w:rsid w:val="00330175"/>
    <w:rsid w:val="0033388C"/>
    <w:rsid w:val="00334872"/>
    <w:rsid w:val="00335F46"/>
    <w:rsid w:val="00336D3B"/>
    <w:rsid w:val="00336D55"/>
    <w:rsid w:val="00337050"/>
    <w:rsid w:val="003405F3"/>
    <w:rsid w:val="00343ED6"/>
    <w:rsid w:val="00345E3C"/>
    <w:rsid w:val="0035050B"/>
    <w:rsid w:val="0035155D"/>
    <w:rsid w:val="00360340"/>
    <w:rsid w:val="00360A68"/>
    <w:rsid w:val="003726DB"/>
    <w:rsid w:val="00377616"/>
    <w:rsid w:val="003776C7"/>
    <w:rsid w:val="00377A58"/>
    <w:rsid w:val="00382520"/>
    <w:rsid w:val="00385761"/>
    <w:rsid w:val="003865CA"/>
    <w:rsid w:val="00391C51"/>
    <w:rsid w:val="00393B7D"/>
    <w:rsid w:val="003956E2"/>
    <w:rsid w:val="00395A29"/>
    <w:rsid w:val="00397806"/>
    <w:rsid w:val="003A4110"/>
    <w:rsid w:val="003A7260"/>
    <w:rsid w:val="003A7764"/>
    <w:rsid w:val="003B052B"/>
    <w:rsid w:val="003B3F08"/>
    <w:rsid w:val="003B4ED6"/>
    <w:rsid w:val="003B5C45"/>
    <w:rsid w:val="003B63AB"/>
    <w:rsid w:val="003B679B"/>
    <w:rsid w:val="003C068A"/>
    <w:rsid w:val="003C2C0B"/>
    <w:rsid w:val="003C6093"/>
    <w:rsid w:val="003D1906"/>
    <w:rsid w:val="003D1B29"/>
    <w:rsid w:val="003D31A0"/>
    <w:rsid w:val="003D3309"/>
    <w:rsid w:val="003D4049"/>
    <w:rsid w:val="003E0773"/>
    <w:rsid w:val="003E11F3"/>
    <w:rsid w:val="003E2998"/>
    <w:rsid w:val="003E4559"/>
    <w:rsid w:val="003E6CCF"/>
    <w:rsid w:val="003E7CED"/>
    <w:rsid w:val="003F1601"/>
    <w:rsid w:val="003F3C75"/>
    <w:rsid w:val="00402B7A"/>
    <w:rsid w:val="0040300D"/>
    <w:rsid w:val="0040428F"/>
    <w:rsid w:val="00405B39"/>
    <w:rsid w:val="00405EA5"/>
    <w:rsid w:val="004105AC"/>
    <w:rsid w:val="00411D30"/>
    <w:rsid w:val="00412049"/>
    <w:rsid w:val="00412057"/>
    <w:rsid w:val="00414833"/>
    <w:rsid w:val="0041605D"/>
    <w:rsid w:val="004175E1"/>
    <w:rsid w:val="00420A5C"/>
    <w:rsid w:val="00422E67"/>
    <w:rsid w:val="00422F8A"/>
    <w:rsid w:val="0042330F"/>
    <w:rsid w:val="004233AB"/>
    <w:rsid w:val="00423C36"/>
    <w:rsid w:val="00425520"/>
    <w:rsid w:val="00427C88"/>
    <w:rsid w:val="004331BD"/>
    <w:rsid w:val="0043416F"/>
    <w:rsid w:val="00434467"/>
    <w:rsid w:val="0043446C"/>
    <w:rsid w:val="00441672"/>
    <w:rsid w:val="0044193B"/>
    <w:rsid w:val="00441FEC"/>
    <w:rsid w:val="00442414"/>
    <w:rsid w:val="0044282A"/>
    <w:rsid w:val="00443887"/>
    <w:rsid w:val="00444C8C"/>
    <w:rsid w:val="00445141"/>
    <w:rsid w:val="004455D4"/>
    <w:rsid w:val="00446DDB"/>
    <w:rsid w:val="00450AEA"/>
    <w:rsid w:val="004511CB"/>
    <w:rsid w:val="00454817"/>
    <w:rsid w:val="00456C04"/>
    <w:rsid w:val="00463119"/>
    <w:rsid w:val="0046686F"/>
    <w:rsid w:val="00470602"/>
    <w:rsid w:val="004712DA"/>
    <w:rsid w:val="00474E2E"/>
    <w:rsid w:val="00475CAE"/>
    <w:rsid w:val="00477AB4"/>
    <w:rsid w:val="0049087B"/>
    <w:rsid w:val="00490953"/>
    <w:rsid w:val="00490F02"/>
    <w:rsid w:val="00493642"/>
    <w:rsid w:val="00495EA5"/>
    <w:rsid w:val="004A08B9"/>
    <w:rsid w:val="004A3986"/>
    <w:rsid w:val="004A42B3"/>
    <w:rsid w:val="004A6E5A"/>
    <w:rsid w:val="004B2902"/>
    <w:rsid w:val="004B2B59"/>
    <w:rsid w:val="004C0696"/>
    <w:rsid w:val="004C0F38"/>
    <w:rsid w:val="004C2526"/>
    <w:rsid w:val="004C26A5"/>
    <w:rsid w:val="004C4511"/>
    <w:rsid w:val="004C4811"/>
    <w:rsid w:val="004C5AA1"/>
    <w:rsid w:val="004C5DA7"/>
    <w:rsid w:val="004C7CAD"/>
    <w:rsid w:val="004D17BC"/>
    <w:rsid w:val="004D67FE"/>
    <w:rsid w:val="004D7E3A"/>
    <w:rsid w:val="004E006E"/>
    <w:rsid w:val="004E12DE"/>
    <w:rsid w:val="004E6EFF"/>
    <w:rsid w:val="004E7843"/>
    <w:rsid w:val="004F0D6D"/>
    <w:rsid w:val="004F32CF"/>
    <w:rsid w:val="004F41BF"/>
    <w:rsid w:val="004F5008"/>
    <w:rsid w:val="004F5B08"/>
    <w:rsid w:val="004F7871"/>
    <w:rsid w:val="00507222"/>
    <w:rsid w:val="005109F9"/>
    <w:rsid w:val="00511D93"/>
    <w:rsid w:val="00512747"/>
    <w:rsid w:val="0051414C"/>
    <w:rsid w:val="00517366"/>
    <w:rsid w:val="00517670"/>
    <w:rsid w:val="0052097D"/>
    <w:rsid w:val="00521917"/>
    <w:rsid w:val="0052201F"/>
    <w:rsid w:val="00522AD0"/>
    <w:rsid w:val="0052683A"/>
    <w:rsid w:val="005272E6"/>
    <w:rsid w:val="00530A09"/>
    <w:rsid w:val="00530C5C"/>
    <w:rsid w:val="00532474"/>
    <w:rsid w:val="0053300D"/>
    <w:rsid w:val="0053328D"/>
    <w:rsid w:val="0054231D"/>
    <w:rsid w:val="00542A09"/>
    <w:rsid w:val="00543EC8"/>
    <w:rsid w:val="0054604C"/>
    <w:rsid w:val="00553A51"/>
    <w:rsid w:val="005564E2"/>
    <w:rsid w:val="0056371E"/>
    <w:rsid w:val="00564CD2"/>
    <w:rsid w:val="0056516E"/>
    <w:rsid w:val="00566A3D"/>
    <w:rsid w:val="005704FF"/>
    <w:rsid w:val="00573116"/>
    <w:rsid w:val="00575192"/>
    <w:rsid w:val="0057551D"/>
    <w:rsid w:val="00585E39"/>
    <w:rsid w:val="00590CFF"/>
    <w:rsid w:val="00591874"/>
    <w:rsid w:val="00594375"/>
    <w:rsid w:val="005956EB"/>
    <w:rsid w:val="005A04D9"/>
    <w:rsid w:val="005A17E6"/>
    <w:rsid w:val="005A32D9"/>
    <w:rsid w:val="005A36B0"/>
    <w:rsid w:val="005A3F1F"/>
    <w:rsid w:val="005A4E30"/>
    <w:rsid w:val="005A67A8"/>
    <w:rsid w:val="005A7C4C"/>
    <w:rsid w:val="005B1248"/>
    <w:rsid w:val="005B249F"/>
    <w:rsid w:val="005B2967"/>
    <w:rsid w:val="005B3D36"/>
    <w:rsid w:val="005B438A"/>
    <w:rsid w:val="005B7F27"/>
    <w:rsid w:val="005C2566"/>
    <w:rsid w:val="005C29DA"/>
    <w:rsid w:val="005C598D"/>
    <w:rsid w:val="005C6EB8"/>
    <w:rsid w:val="005C7AB5"/>
    <w:rsid w:val="005D00A5"/>
    <w:rsid w:val="005D6A50"/>
    <w:rsid w:val="005E1E17"/>
    <w:rsid w:val="005E3638"/>
    <w:rsid w:val="005E39C9"/>
    <w:rsid w:val="005E4C94"/>
    <w:rsid w:val="005F6677"/>
    <w:rsid w:val="00600813"/>
    <w:rsid w:val="00602425"/>
    <w:rsid w:val="00604781"/>
    <w:rsid w:val="006055E6"/>
    <w:rsid w:val="006065A9"/>
    <w:rsid w:val="0061331B"/>
    <w:rsid w:val="0061645A"/>
    <w:rsid w:val="006169CE"/>
    <w:rsid w:val="006177ED"/>
    <w:rsid w:val="0061794A"/>
    <w:rsid w:val="00617CD3"/>
    <w:rsid w:val="00621BC6"/>
    <w:rsid w:val="00623D78"/>
    <w:rsid w:val="00624E7A"/>
    <w:rsid w:val="0062534E"/>
    <w:rsid w:val="00625D14"/>
    <w:rsid w:val="00625EF3"/>
    <w:rsid w:val="0062656F"/>
    <w:rsid w:val="00631255"/>
    <w:rsid w:val="00633121"/>
    <w:rsid w:val="00633181"/>
    <w:rsid w:val="00633B97"/>
    <w:rsid w:val="006361AC"/>
    <w:rsid w:val="006368DA"/>
    <w:rsid w:val="006412CE"/>
    <w:rsid w:val="00641842"/>
    <w:rsid w:val="00642BCF"/>
    <w:rsid w:val="00644C5C"/>
    <w:rsid w:val="006455FA"/>
    <w:rsid w:val="00650A5A"/>
    <w:rsid w:val="00650DB6"/>
    <w:rsid w:val="00656919"/>
    <w:rsid w:val="00660B2F"/>
    <w:rsid w:val="00667CDA"/>
    <w:rsid w:val="00667D5A"/>
    <w:rsid w:val="006704D1"/>
    <w:rsid w:val="00672A24"/>
    <w:rsid w:val="00673570"/>
    <w:rsid w:val="00675B1B"/>
    <w:rsid w:val="00680BED"/>
    <w:rsid w:val="00681612"/>
    <w:rsid w:val="00686C06"/>
    <w:rsid w:val="00686C22"/>
    <w:rsid w:val="006878D1"/>
    <w:rsid w:val="00692AF0"/>
    <w:rsid w:val="00692E4B"/>
    <w:rsid w:val="006946B5"/>
    <w:rsid w:val="00695DC6"/>
    <w:rsid w:val="00696236"/>
    <w:rsid w:val="006A0D7B"/>
    <w:rsid w:val="006A4660"/>
    <w:rsid w:val="006A4C4A"/>
    <w:rsid w:val="006A520D"/>
    <w:rsid w:val="006A744F"/>
    <w:rsid w:val="006B0152"/>
    <w:rsid w:val="006C1971"/>
    <w:rsid w:val="006D174A"/>
    <w:rsid w:val="006D3352"/>
    <w:rsid w:val="006D67D0"/>
    <w:rsid w:val="006E3E72"/>
    <w:rsid w:val="006E6CA1"/>
    <w:rsid w:val="006F1BE0"/>
    <w:rsid w:val="006F4C9E"/>
    <w:rsid w:val="006F6275"/>
    <w:rsid w:val="006F6B98"/>
    <w:rsid w:val="006F7FE2"/>
    <w:rsid w:val="007009B2"/>
    <w:rsid w:val="00700AA6"/>
    <w:rsid w:val="00703475"/>
    <w:rsid w:val="007039F0"/>
    <w:rsid w:val="00704925"/>
    <w:rsid w:val="00704F58"/>
    <w:rsid w:val="00705B00"/>
    <w:rsid w:val="00707A2B"/>
    <w:rsid w:val="00707FB2"/>
    <w:rsid w:val="007130D1"/>
    <w:rsid w:val="00714280"/>
    <w:rsid w:val="00716606"/>
    <w:rsid w:val="00717AF1"/>
    <w:rsid w:val="007204D5"/>
    <w:rsid w:val="0072088E"/>
    <w:rsid w:val="00725A01"/>
    <w:rsid w:val="0073138E"/>
    <w:rsid w:val="00736E49"/>
    <w:rsid w:val="00737AC5"/>
    <w:rsid w:val="0074122D"/>
    <w:rsid w:val="00743D4D"/>
    <w:rsid w:val="0074450C"/>
    <w:rsid w:val="00744B09"/>
    <w:rsid w:val="007462B8"/>
    <w:rsid w:val="00746B31"/>
    <w:rsid w:val="007475B1"/>
    <w:rsid w:val="007523D5"/>
    <w:rsid w:val="0075297C"/>
    <w:rsid w:val="00755FA0"/>
    <w:rsid w:val="007566D7"/>
    <w:rsid w:val="00757A44"/>
    <w:rsid w:val="00762EE6"/>
    <w:rsid w:val="007652AF"/>
    <w:rsid w:val="007729DC"/>
    <w:rsid w:val="0077444F"/>
    <w:rsid w:val="00775232"/>
    <w:rsid w:val="00782861"/>
    <w:rsid w:val="00782E0E"/>
    <w:rsid w:val="00790420"/>
    <w:rsid w:val="00791A2F"/>
    <w:rsid w:val="00795999"/>
    <w:rsid w:val="00795EAE"/>
    <w:rsid w:val="00796AAC"/>
    <w:rsid w:val="007A0C15"/>
    <w:rsid w:val="007A2DC7"/>
    <w:rsid w:val="007A3252"/>
    <w:rsid w:val="007A3A6E"/>
    <w:rsid w:val="007A586F"/>
    <w:rsid w:val="007A595E"/>
    <w:rsid w:val="007A6AC6"/>
    <w:rsid w:val="007A6D88"/>
    <w:rsid w:val="007B0392"/>
    <w:rsid w:val="007B1B73"/>
    <w:rsid w:val="007B4E43"/>
    <w:rsid w:val="007B6533"/>
    <w:rsid w:val="007C0746"/>
    <w:rsid w:val="007C08A7"/>
    <w:rsid w:val="007C139A"/>
    <w:rsid w:val="007C44B4"/>
    <w:rsid w:val="007C6189"/>
    <w:rsid w:val="007C648C"/>
    <w:rsid w:val="007C74CE"/>
    <w:rsid w:val="007C7789"/>
    <w:rsid w:val="007D07E7"/>
    <w:rsid w:val="007D4C10"/>
    <w:rsid w:val="007D59AF"/>
    <w:rsid w:val="007E3BF7"/>
    <w:rsid w:val="007E5E9D"/>
    <w:rsid w:val="007E6222"/>
    <w:rsid w:val="007F4483"/>
    <w:rsid w:val="007F4A0D"/>
    <w:rsid w:val="00802984"/>
    <w:rsid w:val="00804301"/>
    <w:rsid w:val="00804DB8"/>
    <w:rsid w:val="00805644"/>
    <w:rsid w:val="00806ED3"/>
    <w:rsid w:val="0081137B"/>
    <w:rsid w:val="0081223E"/>
    <w:rsid w:val="0081418A"/>
    <w:rsid w:val="00816FB8"/>
    <w:rsid w:val="00817BD1"/>
    <w:rsid w:val="00820DD7"/>
    <w:rsid w:val="00821417"/>
    <w:rsid w:val="00822F33"/>
    <w:rsid w:val="00825E0D"/>
    <w:rsid w:val="00825E17"/>
    <w:rsid w:val="00827EB8"/>
    <w:rsid w:val="0083138A"/>
    <w:rsid w:val="00834130"/>
    <w:rsid w:val="00834595"/>
    <w:rsid w:val="00835A3A"/>
    <w:rsid w:val="00837B7C"/>
    <w:rsid w:val="00841215"/>
    <w:rsid w:val="00843617"/>
    <w:rsid w:val="00847B6D"/>
    <w:rsid w:val="00850E47"/>
    <w:rsid w:val="0085371F"/>
    <w:rsid w:val="00854A87"/>
    <w:rsid w:val="00855BD3"/>
    <w:rsid w:val="008633C1"/>
    <w:rsid w:val="0086699B"/>
    <w:rsid w:val="00867127"/>
    <w:rsid w:val="0087097D"/>
    <w:rsid w:val="0087212C"/>
    <w:rsid w:val="00872A14"/>
    <w:rsid w:val="00874127"/>
    <w:rsid w:val="00876C9F"/>
    <w:rsid w:val="0088158B"/>
    <w:rsid w:val="00882D2A"/>
    <w:rsid w:val="00883BAF"/>
    <w:rsid w:val="00887262"/>
    <w:rsid w:val="00892476"/>
    <w:rsid w:val="008950BD"/>
    <w:rsid w:val="008A0662"/>
    <w:rsid w:val="008A151A"/>
    <w:rsid w:val="008A1840"/>
    <w:rsid w:val="008A71F2"/>
    <w:rsid w:val="008B0345"/>
    <w:rsid w:val="008B5841"/>
    <w:rsid w:val="008B62C7"/>
    <w:rsid w:val="008C2064"/>
    <w:rsid w:val="008C4E96"/>
    <w:rsid w:val="008D02F7"/>
    <w:rsid w:val="008D23F6"/>
    <w:rsid w:val="008E630D"/>
    <w:rsid w:val="008E70C2"/>
    <w:rsid w:val="008F4457"/>
    <w:rsid w:val="008F5713"/>
    <w:rsid w:val="008F66D5"/>
    <w:rsid w:val="00904FF3"/>
    <w:rsid w:val="009069BE"/>
    <w:rsid w:val="0091065D"/>
    <w:rsid w:val="009108E3"/>
    <w:rsid w:val="00912C00"/>
    <w:rsid w:val="009151E7"/>
    <w:rsid w:val="00917A1B"/>
    <w:rsid w:val="00920743"/>
    <w:rsid w:val="009213C0"/>
    <w:rsid w:val="00923802"/>
    <w:rsid w:val="00923A8D"/>
    <w:rsid w:val="00924F49"/>
    <w:rsid w:val="00925D2D"/>
    <w:rsid w:val="00931CA2"/>
    <w:rsid w:val="00934A99"/>
    <w:rsid w:val="00934D0E"/>
    <w:rsid w:val="00936803"/>
    <w:rsid w:val="00936895"/>
    <w:rsid w:val="00940BF7"/>
    <w:rsid w:val="00941E05"/>
    <w:rsid w:val="00942421"/>
    <w:rsid w:val="00947813"/>
    <w:rsid w:val="00952089"/>
    <w:rsid w:val="00954104"/>
    <w:rsid w:val="0095520B"/>
    <w:rsid w:val="0096073D"/>
    <w:rsid w:val="00961248"/>
    <w:rsid w:val="00962AD2"/>
    <w:rsid w:val="00966267"/>
    <w:rsid w:val="00966F72"/>
    <w:rsid w:val="0097048C"/>
    <w:rsid w:val="00971F4E"/>
    <w:rsid w:val="00972E98"/>
    <w:rsid w:val="00973AF7"/>
    <w:rsid w:val="00973E40"/>
    <w:rsid w:val="00977028"/>
    <w:rsid w:val="00982F73"/>
    <w:rsid w:val="009835CD"/>
    <w:rsid w:val="00983E14"/>
    <w:rsid w:val="00987385"/>
    <w:rsid w:val="00987524"/>
    <w:rsid w:val="00992F1C"/>
    <w:rsid w:val="00994086"/>
    <w:rsid w:val="00995AD7"/>
    <w:rsid w:val="00995CBC"/>
    <w:rsid w:val="009A26C0"/>
    <w:rsid w:val="009A7D30"/>
    <w:rsid w:val="009B0131"/>
    <w:rsid w:val="009B6E84"/>
    <w:rsid w:val="009C0E3D"/>
    <w:rsid w:val="009C2309"/>
    <w:rsid w:val="009C4A95"/>
    <w:rsid w:val="009C60D1"/>
    <w:rsid w:val="009C78E8"/>
    <w:rsid w:val="009D0366"/>
    <w:rsid w:val="009D5CE1"/>
    <w:rsid w:val="009D643A"/>
    <w:rsid w:val="009E0B58"/>
    <w:rsid w:val="009E4D54"/>
    <w:rsid w:val="009E5C21"/>
    <w:rsid w:val="009E7C7F"/>
    <w:rsid w:val="009F130E"/>
    <w:rsid w:val="009F1E79"/>
    <w:rsid w:val="009F2100"/>
    <w:rsid w:val="009F24CC"/>
    <w:rsid w:val="009F30EB"/>
    <w:rsid w:val="009F3D5E"/>
    <w:rsid w:val="009F5889"/>
    <w:rsid w:val="00A010E2"/>
    <w:rsid w:val="00A0243A"/>
    <w:rsid w:val="00A031E7"/>
    <w:rsid w:val="00A04207"/>
    <w:rsid w:val="00A10DE4"/>
    <w:rsid w:val="00A10F62"/>
    <w:rsid w:val="00A112D3"/>
    <w:rsid w:val="00A1384D"/>
    <w:rsid w:val="00A14AF0"/>
    <w:rsid w:val="00A16782"/>
    <w:rsid w:val="00A20200"/>
    <w:rsid w:val="00A26B05"/>
    <w:rsid w:val="00A30507"/>
    <w:rsid w:val="00A32880"/>
    <w:rsid w:val="00A337A3"/>
    <w:rsid w:val="00A373E1"/>
    <w:rsid w:val="00A4021B"/>
    <w:rsid w:val="00A4321D"/>
    <w:rsid w:val="00A46758"/>
    <w:rsid w:val="00A5063B"/>
    <w:rsid w:val="00A56517"/>
    <w:rsid w:val="00A5684C"/>
    <w:rsid w:val="00A57BC7"/>
    <w:rsid w:val="00A60626"/>
    <w:rsid w:val="00A60641"/>
    <w:rsid w:val="00A609FA"/>
    <w:rsid w:val="00A62498"/>
    <w:rsid w:val="00A643F9"/>
    <w:rsid w:val="00A6752E"/>
    <w:rsid w:val="00A67DBE"/>
    <w:rsid w:val="00A70F51"/>
    <w:rsid w:val="00A72D83"/>
    <w:rsid w:val="00A75EAA"/>
    <w:rsid w:val="00A77699"/>
    <w:rsid w:val="00A8578B"/>
    <w:rsid w:val="00A86CD2"/>
    <w:rsid w:val="00A9010C"/>
    <w:rsid w:val="00A90AF1"/>
    <w:rsid w:val="00A97E71"/>
    <w:rsid w:val="00AA1441"/>
    <w:rsid w:val="00AA163F"/>
    <w:rsid w:val="00AA3591"/>
    <w:rsid w:val="00AA4A44"/>
    <w:rsid w:val="00AA5FF6"/>
    <w:rsid w:val="00AA6D7D"/>
    <w:rsid w:val="00AB1695"/>
    <w:rsid w:val="00AB3667"/>
    <w:rsid w:val="00AB4FF0"/>
    <w:rsid w:val="00AB62C7"/>
    <w:rsid w:val="00AC16C7"/>
    <w:rsid w:val="00AC25FB"/>
    <w:rsid w:val="00AC43DD"/>
    <w:rsid w:val="00AC4520"/>
    <w:rsid w:val="00AC69F0"/>
    <w:rsid w:val="00AD05E6"/>
    <w:rsid w:val="00AD1D56"/>
    <w:rsid w:val="00AD2169"/>
    <w:rsid w:val="00AD4352"/>
    <w:rsid w:val="00AE25A4"/>
    <w:rsid w:val="00AE4C83"/>
    <w:rsid w:val="00AE7584"/>
    <w:rsid w:val="00AF17E9"/>
    <w:rsid w:val="00AF31CB"/>
    <w:rsid w:val="00AF3E5A"/>
    <w:rsid w:val="00AF63BA"/>
    <w:rsid w:val="00B00115"/>
    <w:rsid w:val="00B00EAE"/>
    <w:rsid w:val="00B01F09"/>
    <w:rsid w:val="00B025C5"/>
    <w:rsid w:val="00B05B06"/>
    <w:rsid w:val="00B13F86"/>
    <w:rsid w:val="00B14365"/>
    <w:rsid w:val="00B15CB4"/>
    <w:rsid w:val="00B16D66"/>
    <w:rsid w:val="00B1712B"/>
    <w:rsid w:val="00B237F8"/>
    <w:rsid w:val="00B242E3"/>
    <w:rsid w:val="00B246ED"/>
    <w:rsid w:val="00B30056"/>
    <w:rsid w:val="00B3331C"/>
    <w:rsid w:val="00B33B90"/>
    <w:rsid w:val="00B35E1A"/>
    <w:rsid w:val="00B41BD7"/>
    <w:rsid w:val="00B424A0"/>
    <w:rsid w:val="00B4314A"/>
    <w:rsid w:val="00B43349"/>
    <w:rsid w:val="00B436BD"/>
    <w:rsid w:val="00B44D55"/>
    <w:rsid w:val="00B4628B"/>
    <w:rsid w:val="00B51358"/>
    <w:rsid w:val="00B515D2"/>
    <w:rsid w:val="00B51672"/>
    <w:rsid w:val="00B56E09"/>
    <w:rsid w:val="00B57DC3"/>
    <w:rsid w:val="00B64EE5"/>
    <w:rsid w:val="00B653BE"/>
    <w:rsid w:val="00B671AE"/>
    <w:rsid w:val="00B67F8E"/>
    <w:rsid w:val="00B71CDA"/>
    <w:rsid w:val="00B748A8"/>
    <w:rsid w:val="00B74A85"/>
    <w:rsid w:val="00B764C2"/>
    <w:rsid w:val="00B808E8"/>
    <w:rsid w:val="00B85903"/>
    <w:rsid w:val="00B85F9C"/>
    <w:rsid w:val="00B90FFC"/>
    <w:rsid w:val="00B92674"/>
    <w:rsid w:val="00B929BE"/>
    <w:rsid w:val="00B93344"/>
    <w:rsid w:val="00BA02C3"/>
    <w:rsid w:val="00BA1EDF"/>
    <w:rsid w:val="00BA2301"/>
    <w:rsid w:val="00BA25C6"/>
    <w:rsid w:val="00BA3F10"/>
    <w:rsid w:val="00BA4479"/>
    <w:rsid w:val="00BA4E6D"/>
    <w:rsid w:val="00BA6497"/>
    <w:rsid w:val="00BB3CE8"/>
    <w:rsid w:val="00BB4668"/>
    <w:rsid w:val="00BB55EB"/>
    <w:rsid w:val="00BB6ACB"/>
    <w:rsid w:val="00BC09FA"/>
    <w:rsid w:val="00BC2B61"/>
    <w:rsid w:val="00BC43F0"/>
    <w:rsid w:val="00BC522B"/>
    <w:rsid w:val="00BD358D"/>
    <w:rsid w:val="00BD41ED"/>
    <w:rsid w:val="00BD44D3"/>
    <w:rsid w:val="00BD4DB1"/>
    <w:rsid w:val="00BD6264"/>
    <w:rsid w:val="00BD7A0E"/>
    <w:rsid w:val="00BE3ADB"/>
    <w:rsid w:val="00BE4A38"/>
    <w:rsid w:val="00BE636D"/>
    <w:rsid w:val="00BE66AD"/>
    <w:rsid w:val="00BF28CF"/>
    <w:rsid w:val="00BF484C"/>
    <w:rsid w:val="00BF5281"/>
    <w:rsid w:val="00BF53D2"/>
    <w:rsid w:val="00C05784"/>
    <w:rsid w:val="00C062D9"/>
    <w:rsid w:val="00C06C34"/>
    <w:rsid w:val="00C078BC"/>
    <w:rsid w:val="00C1167C"/>
    <w:rsid w:val="00C13292"/>
    <w:rsid w:val="00C1427C"/>
    <w:rsid w:val="00C16EE0"/>
    <w:rsid w:val="00C20153"/>
    <w:rsid w:val="00C203EB"/>
    <w:rsid w:val="00C22FD6"/>
    <w:rsid w:val="00C23065"/>
    <w:rsid w:val="00C277DF"/>
    <w:rsid w:val="00C30412"/>
    <w:rsid w:val="00C3415B"/>
    <w:rsid w:val="00C3616A"/>
    <w:rsid w:val="00C40E55"/>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DDE"/>
    <w:rsid w:val="00C73E08"/>
    <w:rsid w:val="00C76359"/>
    <w:rsid w:val="00C76D48"/>
    <w:rsid w:val="00C82864"/>
    <w:rsid w:val="00C84BE6"/>
    <w:rsid w:val="00C9547A"/>
    <w:rsid w:val="00C96E22"/>
    <w:rsid w:val="00C97348"/>
    <w:rsid w:val="00C97E77"/>
    <w:rsid w:val="00CA68C2"/>
    <w:rsid w:val="00CA6B99"/>
    <w:rsid w:val="00CA76C7"/>
    <w:rsid w:val="00CA7E99"/>
    <w:rsid w:val="00CB4C44"/>
    <w:rsid w:val="00CC1808"/>
    <w:rsid w:val="00CC1D18"/>
    <w:rsid w:val="00CC299F"/>
    <w:rsid w:val="00CC2BBA"/>
    <w:rsid w:val="00CC4C0A"/>
    <w:rsid w:val="00CC4E68"/>
    <w:rsid w:val="00CC5925"/>
    <w:rsid w:val="00CC6349"/>
    <w:rsid w:val="00CC75F9"/>
    <w:rsid w:val="00CD1C52"/>
    <w:rsid w:val="00CD306A"/>
    <w:rsid w:val="00CD4E09"/>
    <w:rsid w:val="00CE05F8"/>
    <w:rsid w:val="00CF2830"/>
    <w:rsid w:val="00CF5529"/>
    <w:rsid w:val="00CF5A0F"/>
    <w:rsid w:val="00CF64B0"/>
    <w:rsid w:val="00CF66EE"/>
    <w:rsid w:val="00CF68EB"/>
    <w:rsid w:val="00CF77AF"/>
    <w:rsid w:val="00CF7930"/>
    <w:rsid w:val="00D00562"/>
    <w:rsid w:val="00D03A84"/>
    <w:rsid w:val="00D04357"/>
    <w:rsid w:val="00D04726"/>
    <w:rsid w:val="00D05367"/>
    <w:rsid w:val="00D05635"/>
    <w:rsid w:val="00D063BD"/>
    <w:rsid w:val="00D071B0"/>
    <w:rsid w:val="00D12C97"/>
    <w:rsid w:val="00D13407"/>
    <w:rsid w:val="00D138E4"/>
    <w:rsid w:val="00D15827"/>
    <w:rsid w:val="00D1658C"/>
    <w:rsid w:val="00D22102"/>
    <w:rsid w:val="00D2240E"/>
    <w:rsid w:val="00D24CDF"/>
    <w:rsid w:val="00D27AAB"/>
    <w:rsid w:val="00D27EE0"/>
    <w:rsid w:val="00D3048A"/>
    <w:rsid w:val="00D30B37"/>
    <w:rsid w:val="00D32C7B"/>
    <w:rsid w:val="00D3372E"/>
    <w:rsid w:val="00D3627D"/>
    <w:rsid w:val="00D40C9D"/>
    <w:rsid w:val="00D42629"/>
    <w:rsid w:val="00D446FB"/>
    <w:rsid w:val="00D47832"/>
    <w:rsid w:val="00D52326"/>
    <w:rsid w:val="00D56BED"/>
    <w:rsid w:val="00D57C41"/>
    <w:rsid w:val="00D62F69"/>
    <w:rsid w:val="00D641EE"/>
    <w:rsid w:val="00D67A29"/>
    <w:rsid w:val="00D71A62"/>
    <w:rsid w:val="00D738B1"/>
    <w:rsid w:val="00D73F7E"/>
    <w:rsid w:val="00D75335"/>
    <w:rsid w:val="00D81349"/>
    <w:rsid w:val="00D81F27"/>
    <w:rsid w:val="00D841AE"/>
    <w:rsid w:val="00D84470"/>
    <w:rsid w:val="00D8505E"/>
    <w:rsid w:val="00D85E56"/>
    <w:rsid w:val="00D8770C"/>
    <w:rsid w:val="00D87B31"/>
    <w:rsid w:val="00D90847"/>
    <w:rsid w:val="00D91F6E"/>
    <w:rsid w:val="00D95631"/>
    <w:rsid w:val="00D9607D"/>
    <w:rsid w:val="00DA0579"/>
    <w:rsid w:val="00DA50D1"/>
    <w:rsid w:val="00DA6E58"/>
    <w:rsid w:val="00DB2012"/>
    <w:rsid w:val="00DB2022"/>
    <w:rsid w:val="00DB4B8F"/>
    <w:rsid w:val="00DC012F"/>
    <w:rsid w:val="00DC1148"/>
    <w:rsid w:val="00DC1482"/>
    <w:rsid w:val="00DC4FA7"/>
    <w:rsid w:val="00DC543D"/>
    <w:rsid w:val="00DD0E23"/>
    <w:rsid w:val="00DE26B5"/>
    <w:rsid w:val="00DE35DF"/>
    <w:rsid w:val="00DE3CC6"/>
    <w:rsid w:val="00DF02E6"/>
    <w:rsid w:val="00DF0A64"/>
    <w:rsid w:val="00DF10D7"/>
    <w:rsid w:val="00DF1F3A"/>
    <w:rsid w:val="00DF29C2"/>
    <w:rsid w:val="00DF7F46"/>
    <w:rsid w:val="00E0144D"/>
    <w:rsid w:val="00E027CE"/>
    <w:rsid w:val="00E042ED"/>
    <w:rsid w:val="00E04A3D"/>
    <w:rsid w:val="00E13E18"/>
    <w:rsid w:val="00E14682"/>
    <w:rsid w:val="00E21076"/>
    <w:rsid w:val="00E2129B"/>
    <w:rsid w:val="00E22544"/>
    <w:rsid w:val="00E22695"/>
    <w:rsid w:val="00E26A84"/>
    <w:rsid w:val="00E31032"/>
    <w:rsid w:val="00E31A76"/>
    <w:rsid w:val="00E357EC"/>
    <w:rsid w:val="00E36F10"/>
    <w:rsid w:val="00E41329"/>
    <w:rsid w:val="00E44DBB"/>
    <w:rsid w:val="00E4682A"/>
    <w:rsid w:val="00E506D7"/>
    <w:rsid w:val="00E539B7"/>
    <w:rsid w:val="00E55753"/>
    <w:rsid w:val="00E55AB7"/>
    <w:rsid w:val="00E56033"/>
    <w:rsid w:val="00E57686"/>
    <w:rsid w:val="00E57935"/>
    <w:rsid w:val="00E5798B"/>
    <w:rsid w:val="00E61367"/>
    <w:rsid w:val="00E624F9"/>
    <w:rsid w:val="00E62978"/>
    <w:rsid w:val="00E63F1D"/>
    <w:rsid w:val="00E676D7"/>
    <w:rsid w:val="00E679B4"/>
    <w:rsid w:val="00E85368"/>
    <w:rsid w:val="00E87323"/>
    <w:rsid w:val="00E90C24"/>
    <w:rsid w:val="00E97070"/>
    <w:rsid w:val="00EA0740"/>
    <w:rsid w:val="00EA2064"/>
    <w:rsid w:val="00EA2991"/>
    <w:rsid w:val="00EA5A1B"/>
    <w:rsid w:val="00EA6599"/>
    <w:rsid w:val="00EA6F8E"/>
    <w:rsid w:val="00EB04DA"/>
    <w:rsid w:val="00EB19AE"/>
    <w:rsid w:val="00EB22DF"/>
    <w:rsid w:val="00EB4D85"/>
    <w:rsid w:val="00EB4E85"/>
    <w:rsid w:val="00EB780B"/>
    <w:rsid w:val="00EC0608"/>
    <w:rsid w:val="00EC14BA"/>
    <w:rsid w:val="00EC1FB6"/>
    <w:rsid w:val="00EC2E7A"/>
    <w:rsid w:val="00EC31A4"/>
    <w:rsid w:val="00EC4687"/>
    <w:rsid w:val="00EC47B5"/>
    <w:rsid w:val="00ED3068"/>
    <w:rsid w:val="00ED3A8D"/>
    <w:rsid w:val="00EE1563"/>
    <w:rsid w:val="00EE1E35"/>
    <w:rsid w:val="00EE46F3"/>
    <w:rsid w:val="00EE5E2B"/>
    <w:rsid w:val="00EE6D98"/>
    <w:rsid w:val="00EF0273"/>
    <w:rsid w:val="00EF04F7"/>
    <w:rsid w:val="00EF2635"/>
    <w:rsid w:val="00EF2BC5"/>
    <w:rsid w:val="00EF52A9"/>
    <w:rsid w:val="00EF5BC0"/>
    <w:rsid w:val="00EF6C4F"/>
    <w:rsid w:val="00F02308"/>
    <w:rsid w:val="00F02A78"/>
    <w:rsid w:val="00F02D8B"/>
    <w:rsid w:val="00F04D98"/>
    <w:rsid w:val="00F07553"/>
    <w:rsid w:val="00F100B0"/>
    <w:rsid w:val="00F10C7D"/>
    <w:rsid w:val="00F133D6"/>
    <w:rsid w:val="00F13560"/>
    <w:rsid w:val="00F15134"/>
    <w:rsid w:val="00F16280"/>
    <w:rsid w:val="00F214B6"/>
    <w:rsid w:val="00F270A1"/>
    <w:rsid w:val="00F304FD"/>
    <w:rsid w:val="00F35550"/>
    <w:rsid w:val="00F36AB6"/>
    <w:rsid w:val="00F36E56"/>
    <w:rsid w:val="00F4754E"/>
    <w:rsid w:val="00F51A81"/>
    <w:rsid w:val="00F55D5A"/>
    <w:rsid w:val="00F56AB1"/>
    <w:rsid w:val="00F61DEA"/>
    <w:rsid w:val="00F62568"/>
    <w:rsid w:val="00F62C2E"/>
    <w:rsid w:val="00F67F52"/>
    <w:rsid w:val="00F72734"/>
    <w:rsid w:val="00F72B4E"/>
    <w:rsid w:val="00F734A6"/>
    <w:rsid w:val="00F760CD"/>
    <w:rsid w:val="00F80910"/>
    <w:rsid w:val="00F823E8"/>
    <w:rsid w:val="00F82E56"/>
    <w:rsid w:val="00F82F8C"/>
    <w:rsid w:val="00F8442F"/>
    <w:rsid w:val="00F90D9D"/>
    <w:rsid w:val="00F93B10"/>
    <w:rsid w:val="00FA020C"/>
    <w:rsid w:val="00FA2172"/>
    <w:rsid w:val="00FA3514"/>
    <w:rsid w:val="00FA4381"/>
    <w:rsid w:val="00FA5083"/>
    <w:rsid w:val="00FA6A1D"/>
    <w:rsid w:val="00FA7661"/>
    <w:rsid w:val="00FB16F8"/>
    <w:rsid w:val="00FB2B07"/>
    <w:rsid w:val="00FB747A"/>
    <w:rsid w:val="00FC39B3"/>
    <w:rsid w:val="00FC4463"/>
    <w:rsid w:val="00FC45C2"/>
    <w:rsid w:val="00FC4F2A"/>
    <w:rsid w:val="00FD1032"/>
    <w:rsid w:val="00FD2AA1"/>
    <w:rsid w:val="00FE0387"/>
    <w:rsid w:val="00FE18C4"/>
    <w:rsid w:val="00FE2C2F"/>
    <w:rsid w:val="00FE3F3F"/>
    <w:rsid w:val="00FE673B"/>
    <w:rsid w:val="00FF067D"/>
    <w:rsid w:val="00FF48BF"/>
    <w:rsid w:val="00FF533A"/>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2DC624E7-A584-42A2-A06C-F907F0A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2</cp:revision>
  <cp:lastPrinted>2020-10-10T17:58:00Z</cp:lastPrinted>
  <dcterms:created xsi:type="dcterms:W3CDTF">2021-02-04T20:19:00Z</dcterms:created>
  <dcterms:modified xsi:type="dcterms:W3CDTF">2021-02-04T20:19:00Z</dcterms:modified>
</cp:coreProperties>
</file>